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C496" w14:textId="6A8FE26D" w:rsidR="004A661B" w:rsidRDefault="004A661B">
      <w:pPr>
        <w:ind w:left="708" w:firstLine="708"/>
        <w:jc w:val="right"/>
        <w:rPr>
          <w:rFonts w:ascii="Arial" w:eastAsia="Arial" w:hAnsi="Arial" w:cs="Arial"/>
          <w:b/>
          <w:bCs/>
          <w:sz w:val="28"/>
          <w:szCs w:val="28"/>
        </w:rPr>
      </w:pPr>
    </w:p>
    <w:p w14:paraId="162FB524" w14:textId="77777777" w:rsidR="004A661B" w:rsidRDefault="004A661B">
      <w:pPr>
        <w:jc w:val="right"/>
        <w:rPr>
          <w:rFonts w:ascii="Arial" w:eastAsia="Arial" w:hAnsi="Arial" w:cs="Arial"/>
          <w:b/>
          <w:bCs/>
          <w:sz w:val="32"/>
          <w:szCs w:val="32"/>
        </w:rPr>
      </w:pPr>
      <w:bookmarkStart w:id="0" w:name="_Hlk7516898"/>
      <w:bookmarkEnd w:id="0"/>
    </w:p>
    <w:p w14:paraId="3F44E94A" w14:textId="27CE7B62" w:rsidR="004A661B" w:rsidRDefault="00CF2153">
      <w:pPr>
        <w:jc w:val="right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Antwoordmodel</w:t>
      </w:r>
    </w:p>
    <w:p w14:paraId="51B69319" w14:textId="3F685D9E" w:rsidR="004A661B" w:rsidRDefault="00CF2153">
      <w:pPr>
        <w:jc w:val="right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MAATSCHAPPIJLEER</w:t>
      </w:r>
    </w:p>
    <w:p w14:paraId="64361067" w14:textId="1E3E4013" w:rsidR="004A661B" w:rsidRDefault="006238B2">
      <w:pPr>
        <w:jc w:val="righ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Variant</w:t>
      </w:r>
      <w:r w:rsidR="00CF2153">
        <w:rPr>
          <w:rFonts w:ascii="Arial" w:hAnsi="Arial"/>
          <w:b/>
          <w:bCs/>
          <w:sz w:val="24"/>
          <w:szCs w:val="24"/>
        </w:rPr>
        <w:t xml:space="preserve"> </w:t>
      </w:r>
      <w:r w:rsidR="00012F93">
        <w:rPr>
          <w:rFonts w:ascii="Arial" w:hAnsi="Arial"/>
          <w:b/>
          <w:bCs/>
          <w:sz w:val="24"/>
          <w:szCs w:val="24"/>
        </w:rPr>
        <w:t>A</w:t>
      </w:r>
    </w:p>
    <w:p w14:paraId="092035F5" w14:textId="1AB4C680" w:rsidR="004A661B" w:rsidRDefault="004A661B">
      <w:pPr>
        <w:jc w:val="right"/>
        <w:rPr>
          <w:rFonts w:ascii="Arial" w:eastAsia="Arial" w:hAnsi="Arial" w:cs="Arial"/>
          <w:sz w:val="24"/>
          <w:szCs w:val="24"/>
        </w:rPr>
      </w:pPr>
    </w:p>
    <w:p w14:paraId="33C2B91E" w14:textId="2CEE5ECC" w:rsidR="004A661B" w:rsidRDefault="00A777E7">
      <w:pPr>
        <w:shd w:val="clear" w:color="auto" w:fill="000000"/>
        <w:jc w:val="right"/>
        <w:rPr>
          <w:rFonts w:ascii="Arial" w:eastAsia="Arial" w:hAnsi="Arial" w:cs="Arial"/>
          <w:color w:val="FFFFFF"/>
          <w:sz w:val="28"/>
          <w:szCs w:val="28"/>
          <w:u w:color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D3C08" wp14:editId="5A514518">
                <wp:simplePos x="0" y="0"/>
                <wp:positionH relativeFrom="column">
                  <wp:posOffset>71562</wp:posOffset>
                </wp:positionH>
                <wp:positionV relativeFrom="paragraph">
                  <wp:posOffset>232548</wp:posOffset>
                </wp:positionV>
                <wp:extent cx="1828800" cy="1828800"/>
                <wp:effectExtent l="12700" t="838200" r="0" b="838835"/>
                <wp:wrapNone/>
                <wp:docPr id="64984706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3467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EDE6AE" w14:textId="77777777" w:rsidR="00A777E7" w:rsidRPr="00F71E84" w:rsidRDefault="00A777E7" w:rsidP="00A777E7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outline/>
                                <w:color w:val="ED7D31" w:themeColor="accent2"/>
                                <w:sz w:val="160"/>
                                <w:szCs w:val="1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outline/>
                                <w:color w:val="ED7D31" w:themeColor="accent2"/>
                                <w:sz w:val="160"/>
                                <w:szCs w:val="1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NIET ECHT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8D3C08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5.65pt;margin-top:18.3pt;width:2in;height:2in;rotation:-1272851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" filled="f" stroked="f">
                <v:fill o:detectmouseclick="t"/>
                <v:textbox style="mso-fit-shape-to-text:t">
                  <w:txbxContent>
                    <w:p w14:paraId="5FEDE6AE" w14:textId="77777777" w:rsidR="00A777E7" w:rsidRPr="00F71E84" w:rsidRDefault="00A777E7" w:rsidP="00A777E7">
                      <w:pPr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outline/>
                          <w:color w:val="ED7D31" w:themeColor="accent2"/>
                          <w:sz w:val="160"/>
                          <w:szCs w:val="16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outline/>
                          <w:color w:val="ED7D31" w:themeColor="accent2"/>
                          <w:sz w:val="160"/>
                          <w:szCs w:val="16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NIET ECHT</w:t>
                      </w:r>
                    </w:p>
                  </w:txbxContent>
                </v:textbox>
              </v:shape>
            </w:pict>
          </mc:Fallback>
        </mc:AlternateContent>
      </w:r>
      <w:r w:rsidR="00CF2153">
        <w:rPr>
          <w:rFonts w:ascii="Arial" w:eastAsia="Arial" w:hAnsi="Arial" w:cs="Arial"/>
          <w:color w:val="FFFFFF"/>
          <w:sz w:val="28"/>
          <w:szCs w:val="28"/>
          <w:u w:color="FFFFFF"/>
        </w:rPr>
        <w:tab/>
        <w:t xml:space="preserve">SAMENLEVING - </w:t>
      </w:r>
      <w:r w:rsidR="00CF2153">
        <w:rPr>
          <w:rFonts w:ascii="Arial" w:hAnsi="Arial"/>
          <w:color w:val="FFFFFF"/>
          <w:sz w:val="28"/>
          <w:szCs w:val="28"/>
          <w:u w:color="FFFFFF"/>
        </w:rPr>
        <w:t>GT</w:t>
      </w:r>
      <w:r w:rsidR="00CF2153">
        <w:rPr>
          <w:rFonts w:ascii="Arial" w:eastAsia="Arial" w:hAnsi="Arial" w:cs="Arial"/>
          <w:color w:val="FFFFFF"/>
          <w:sz w:val="28"/>
          <w:szCs w:val="28"/>
          <w:u w:color="FFFFFF"/>
        </w:rPr>
        <w:tab/>
      </w:r>
    </w:p>
    <w:p w14:paraId="504487D1" w14:textId="590F8F0C" w:rsidR="004A661B" w:rsidRDefault="004A661B">
      <w:pPr>
        <w:pStyle w:val="Geenafstand"/>
      </w:pPr>
    </w:p>
    <w:p w14:paraId="701B478C" w14:textId="1A044055" w:rsidR="004A661B" w:rsidRDefault="004A661B">
      <w:pPr>
        <w:pStyle w:val="Geenafstand"/>
      </w:pPr>
    </w:p>
    <w:p w14:paraId="6194B1E7" w14:textId="7562C090" w:rsidR="004A661B" w:rsidRDefault="00F821D6">
      <w:pPr>
        <w:pStyle w:val="Geenafstand"/>
        <w:jc w:val="center"/>
      </w:pPr>
      <w:r w:rsidRPr="00F67665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fldChar w:fldCharType="begin"/>
      </w:r>
      <w:r w:rsidRPr="00F67665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instrText xml:space="preserve"> INCLUDEPICTURE "https://api.methodem.nl/storage/chapters/844447d0-1b1b-4467-b7d1-8bfa9dcc5bcf.png" \* MERGEFORMATINET </w:instrText>
      </w:r>
      <w:r w:rsidRPr="00F67665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fldChar w:fldCharType="separate"/>
      </w:r>
      <w:r w:rsidRPr="00F67665">
        <w:rPr>
          <w:rFonts w:ascii="Times New Roman" w:eastAsia="Times New Roman" w:hAnsi="Times New Roman" w:cs="Times New Roman"/>
          <w:noProof/>
          <w:color w:val="auto"/>
          <w:sz w:val="24"/>
          <w:szCs w:val="24"/>
          <w:bdr w:val="none" w:sz="0" w:space="0" w:color="auto"/>
        </w:rPr>
        <w:drawing>
          <wp:inline distT="0" distB="0" distL="0" distR="0" wp14:anchorId="22061287" wp14:editId="5E0186D4">
            <wp:extent cx="4728815" cy="4399613"/>
            <wp:effectExtent l="0" t="0" r="0" b="0"/>
            <wp:docPr id="1" name="Afbeelding 1" descr="Logo Samenle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amenle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029" cy="442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665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fldChar w:fldCharType="end"/>
      </w:r>
    </w:p>
    <w:p w14:paraId="2079E86D" w14:textId="77777777" w:rsidR="004A661B" w:rsidRDefault="004A661B">
      <w:pPr>
        <w:pStyle w:val="Geenafstand"/>
        <w:jc w:val="center"/>
      </w:pPr>
    </w:p>
    <w:p w14:paraId="7FD65A96" w14:textId="77777777" w:rsidR="004A661B" w:rsidRDefault="004A661B">
      <w:pPr>
        <w:pStyle w:val="Geenafstand"/>
        <w:rPr>
          <w:rFonts w:ascii="Arial" w:eastAsia="Arial" w:hAnsi="Arial" w:cs="Arial"/>
          <w:sz w:val="24"/>
          <w:szCs w:val="24"/>
        </w:rPr>
      </w:pPr>
    </w:p>
    <w:p w14:paraId="5D5E2726" w14:textId="34B0EEF9" w:rsidR="004A661B" w:rsidRDefault="00CF2153">
      <w:pPr>
        <w:pStyle w:val="Geenafstand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Dit examen bestaat uit </w:t>
      </w:r>
      <w:r>
        <w:rPr>
          <w:rFonts w:ascii="Arial" w:hAnsi="Arial"/>
          <w:b/>
          <w:bCs/>
          <w:sz w:val="24"/>
          <w:szCs w:val="24"/>
        </w:rPr>
        <w:t>1</w:t>
      </w:r>
      <w:r w:rsidR="006238B2">
        <w:rPr>
          <w:rFonts w:ascii="Arial" w:hAnsi="Arial"/>
          <w:b/>
          <w:bCs/>
          <w:sz w:val="24"/>
          <w:szCs w:val="24"/>
        </w:rPr>
        <w:t>8</w:t>
      </w:r>
      <w:r>
        <w:rPr>
          <w:rFonts w:ascii="Arial" w:hAnsi="Arial"/>
          <w:b/>
          <w:bCs/>
          <w:sz w:val="24"/>
          <w:szCs w:val="24"/>
        </w:rPr>
        <w:t xml:space="preserve"> vragen</w:t>
      </w:r>
      <w:r>
        <w:rPr>
          <w:rFonts w:ascii="Arial" w:hAnsi="Arial"/>
          <w:sz w:val="24"/>
          <w:szCs w:val="24"/>
        </w:rPr>
        <w:t xml:space="preserve">. Voor dit examen zijn maximaal </w:t>
      </w:r>
      <w:r>
        <w:rPr>
          <w:rFonts w:ascii="Arial" w:hAnsi="Arial"/>
          <w:b/>
          <w:bCs/>
          <w:sz w:val="24"/>
          <w:szCs w:val="24"/>
        </w:rPr>
        <w:t>31 punten</w:t>
      </w:r>
      <w:r>
        <w:rPr>
          <w:rFonts w:ascii="Arial" w:hAnsi="Arial"/>
          <w:sz w:val="24"/>
          <w:szCs w:val="24"/>
        </w:rPr>
        <w:t xml:space="preserve"> te behalen. Wat </w:t>
      </w:r>
      <w:r>
        <w:rPr>
          <w:rFonts w:ascii="Arial" w:hAnsi="Arial"/>
          <w:i/>
          <w:iCs/>
          <w:sz w:val="24"/>
          <w:szCs w:val="24"/>
        </w:rPr>
        <w:t>cursief</w:t>
      </w:r>
      <w:r>
        <w:rPr>
          <w:rFonts w:ascii="Arial" w:hAnsi="Arial"/>
          <w:sz w:val="24"/>
          <w:szCs w:val="24"/>
        </w:rPr>
        <w:t xml:space="preserve"> staat in onderstaand antwoordmodel hoeft </w:t>
      </w:r>
      <w:r>
        <w:rPr>
          <w:rFonts w:ascii="Arial" w:hAnsi="Arial"/>
          <w:b/>
          <w:bCs/>
          <w:sz w:val="24"/>
          <w:szCs w:val="24"/>
        </w:rPr>
        <w:t>niet</w:t>
      </w:r>
      <w:r>
        <w:rPr>
          <w:rFonts w:ascii="Arial" w:hAnsi="Arial"/>
          <w:sz w:val="24"/>
          <w:szCs w:val="24"/>
        </w:rPr>
        <w:t xml:space="preserve"> genoemd te worden in het antwoord op de toets zelf, maar dient als extra uitleg om het juiste antwoord beter te begrijpen.</w:t>
      </w:r>
    </w:p>
    <w:p w14:paraId="0010C3FC" w14:textId="77777777" w:rsidR="004A661B" w:rsidRDefault="004A661B">
      <w:pPr>
        <w:pStyle w:val="Geenafstand"/>
      </w:pPr>
    </w:p>
    <w:p w14:paraId="1E3B5298" w14:textId="77777777" w:rsidR="004A661B" w:rsidRDefault="004A661B">
      <w:pPr>
        <w:pStyle w:val="Geenafstand"/>
      </w:pPr>
    </w:p>
    <w:p w14:paraId="64DC65F6" w14:textId="77777777" w:rsidR="004A661B" w:rsidRDefault="00CF2153">
      <w:pPr>
        <w:pStyle w:val="Geenafstand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i/>
          <w:iCs/>
          <w:sz w:val="21"/>
          <w:szCs w:val="21"/>
        </w:rPr>
        <w:t>Download de meest recente toetsen in het schoolbeheer van Methode M.</w:t>
      </w:r>
    </w:p>
    <w:p w14:paraId="7640868D" w14:textId="77777777" w:rsidR="00137A37" w:rsidRDefault="00137A37">
      <w:pPr>
        <w:pStyle w:val="Geenafstand"/>
        <w:rPr>
          <w:rFonts w:ascii="Arial" w:hAnsi="Arial"/>
          <w:b/>
          <w:bCs/>
          <w:sz w:val="24"/>
          <w:szCs w:val="24"/>
        </w:rPr>
      </w:pPr>
    </w:p>
    <w:p w14:paraId="6F3C7EFD" w14:textId="77777777" w:rsidR="00F20B6B" w:rsidRDefault="00F20B6B" w:rsidP="00F20B6B">
      <w:pPr>
        <w:pStyle w:val="Geenafstand"/>
        <w:rPr>
          <w:rFonts w:ascii="Arial" w:eastAsia="Arial" w:hAnsi="Arial" w:cs="Arial"/>
          <w:sz w:val="24"/>
          <w:szCs w:val="24"/>
        </w:rPr>
      </w:pPr>
    </w:p>
    <w:p w14:paraId="7EE0B488" w14:textId="77777777" w:rsidR="00F20B6B" w:rsidRDefault="00F20B6B" w:rsidP="00F20B6B">
      <w:pPr>
        <w:pStyle w:val="Geenafstand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1a.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i/>
          <w:iCs/>
          <w:sz w:val="24"/>
          <w:szCs w:val="24"/>
        </w:rPr>
        <w:t>Waarde: dat wat je belangrijk vindt in het leven.</w:t>
      </w:r>
    </w:p>
    <w:p w14:paraId="0D7AB2BB" w14:textId="3E6584B2" w:rsidR="00F20B6B" w:rsidRPr="00951432" w:rsidRDefault="00F20B6B" w:rsidP="00F20B6B">
      <w:pPr>
        <w:pStyle w:val="Geenafstand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A777E7" w:rsidRPr="00A777E7">
        <w:rPr>
          <w:rFonts w:ascii="Arial" w:eastAsia="Arial" w:hAnsi="Arial" w:cs="Arial"/>
          <w:sz w:val="24"/>
          <w:szCs w:val="24"/>
          <w:highlight w:val="black"/>
        </w:rPr>
        <w:t>xxxxxxxxxxxx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</w:t>
      </w:r>
      <w:r>
        <w:rPr>
          <w:rFonts w:ascii="Arial" w:hAnsi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>1p</w:t>
      </w:r>
    </w:p>
    <w:p w14:paraId="37276402" w14:textId="77777777" w:rsidR="00F20B6B" w:rsidRDefault="00F20B6B" w:rsidP="00F20B6B">
      <w:pPr>
        <w:pStyle w:val="Geenafstand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1b.</w:t>
      </w:r>
      <w:r>
        <w:rPr>
          <w:rFonts w:ascii="Arial" w:eastAsia="Arial" w:hAnsi="Arial" w:cs="Arial"/>
          <w:sz w:val="24"/>
          <w:szCs w:val="24"/>
        </w:rPr>
        <w:tab/>
        <w:t>Voorbeeld van een goed antwoord: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>1p</w:t>
      </w:r>
    </w:p>
    <w:p w14:paraId="7D3483C7" w14:textId="498F1642" w:rsidR="00F20B6B" w:rsidRDefault="00F20B6B" w:rsidP="00F20B6B">
      <w:pPr>
        <w:pStyle w:val="Geenafstand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-</w:t>
      </w:r>
      <w:r>
        <w:rPr>
          <w:rFonts w:ascii="Arial" w:eastAsia="Arial" w:hAnsi="Arial" w:cs="Arial"/>
          <w:sz w:val="24"/>
          <w:szCs w:val="24"/>
        </w:rPr>
        <w:tab/>
      </w:r>
      <w:r w:rsidR="00A777E7" w:rsidRPr="00A777E7">
        <w:rPr>
          <w:rFonts w:ascii="Arial" w:eastAsia="Arial" w:hAnsi="Arial" w:cs="Arial"/>
          <w:sz w:val="24"/>
          <w:szCs w:val="24"/>
          <w:highlight w:val="black"/>
        </w:rPr>
        <w:t>xxxxxxxxxxxx</w:t>
      </w:r>
    </w:p>
    <w:p w14:paraId="62B06E70" w14:textId="20DC750F" w:rsidR="00F20B6B" w:rsidRDefault="00F20B6B" w:rsidP="00F20B6B">
      <w:pPr>
        <w:pStyle w:val="Geenafstand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-</w:t>
      </w:r>
      <w:r>
        <w:rPr>
          <w:rFonts w:ascii="Arial" w:eastAsia="Arial" w:hAnsi="Arial" w:cs="Arial"/>
          <w:sz w:val="24"/>
          <w:szCs w:val="24"/>
        </w:rPr>
        <w:tab/>
      </w:r>
      <w:r w:rsidR="00A777E7" w:rsidRPr="00A777E7">
        <w:rPr>
          <w:rFonts w:ascii="Arial" w:eastAsia="Arial" w:hAnsi="Arial" w:cs="Arial"/>
          <w:sz w:val="24"/>
          <w:szCs w:val="24"/>
          <w:highlight w:val="black"/>
        </w:rPr>
        <w:t>xxxxxxxxxxxx</w:t>
      </w:r>
      <w:r>
        <w:rPr>
          <w:rFonts w:ascii="Arial" w:eastAsia="Arial" w:hAnsi="Arial" w:cs="Arial"/>
          <w:sz w:val="24"/>
          <w:szCs w:val="24"/>
        </w:rPr>
        <w:tab/>
      </w:r>
    </w:p>
    <w:p w14:paraId="2589B65A" w14:textId="022E3AD5" w:rsidR="00F20B6B" w:rsidRDefault="00F20B6B" w:rsidP="00F20B6B">
      <w:pPr>
        <w:pStyle w:val="Geenafstand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- </w:t>
      </w:r>
      <w:r>
        <w:rPr>
          <w:rFonts w:ascii="Arial" w:eastAsia="Arial" w:hAnsi="Arial" w:cs="Arial"/>
          <w:sz w:val="24"/>
          <w:szCs w:val="24"/>
        </w:rPr>
        <w:tab/>
      </w:r>
      <w:r w:rsidR="00A777E7" w:rsidRPr="00A777E7">
        <w:rPr>
          <w:rFonts w:ascii="Arial" w:eastAsia="Arial" w:hAnsi="Arial" w:cs="Arial"/>
          <w:sz w:val="24"/>
          <w:szCs w:val="24"/>
          <w:highlight w:val="black"/>
        </w:rPr>
        <w:t>xxxxxxxxxxxx</w:t>
      </w:r>
    </w:p>
    <w:p w14:paraId="2F25513F" w14:textId="77777777" w:rsidR="00F20B6B" w:rsidRPr="004D48F6" w:rsidRDefault="00F20B6B" w:rsidP="00F20B6B">
      <w:pPr>
        <w:pStyle w:val="Geenafstand"/>
        <w:rPr>
          <w:rFonts w:ascii="Arial" w:eastAsia="Arial" w:hAnsi="Arial" w:cs="Arial"/>
          <w:b/>
          <w:bCs/>
          <w:i/>
          <w:iCs/>
          <w:color w:val="auto"/>
        </w:rPr>
      </w:pPr>
      <w:r w:rsidRPr="004D48F6">
        <w:rPr>
          <w:rFonts w:ascii="Arial" w:eastAsia="Arial" w:hAnsi="Arial" w:cs="Arial"/>
          <w:i/>
          <w:iCs/>
          <w:color w:val="auto"/>
        </w:rPr>
        <w:tab/>
        <w:t>Leerdoel 1.3.</w:t>
      </w:r>
    </w:p>
    <w:p w14:paraId="45AA9A5B" w14:textId="77777777" w:rsidR="00F20B6B" w:rsidRDefault="00F20B6B" w:rsidP="00F20B6B">
      <w:pPr>
        <w:pStyle w:val="Geenafstand"/>
        <w:rPr>
          <w:rFonts w:ascii="Arial" w:eastAsia="Arial" w:hAnsi="Arial" w:cs="Arial"/>
          <w:sz w:val="24"/>
          <w:szCs w:val="24"/>
        </w:rPr>
      </w:pPr>
    </w:p>
    <w:p w14:paraId="3CF05EF0" w14:textId="77777777" w:rsidR="00F20B6B" w:rsidRDefault="00F20B6B" w:rsidP="00F20B6B">
      <w:pPr>
        <w:pStyle w:val="Geenafstand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2.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i/>
          <w:iCs/>
          <w:sz w:val="24"/>
          <w:szCs w:val="24"/>
        </w:rPr>
        <w:t>Norm: (ongeschreven) regels, gekoppeld aan waarden.</w:t>
      </w:r>
    </w:p>
    <w:p w14:paraId="6C76FAC5" w14:textId="77777777" w:rsidR="00F20B6B" w:rsidRDefault="00F20B6B" w:rsidP="00F20B6B">
      <w:pPr>
        <w:pStyle w:val="Geenafstand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Voorbeeld van een goed antwoord is: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</w:t>
      </w:r>
      <w:r>
        <w:rPr>
          <w:rFonts w:ascii="Arial" w:hAnsi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>1p</w:t>
      </w:r>
    </w:p>
    <w:p w14:paraId="2B7F52C0" w14:textId="0DB6B750" w:rsidR="00F20B6B" w:rsidRDefault="00F20B6B" w:rsidP="00F20B6B">
      <w:pPr>
        <w:pStyle w:val="Geenafstand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-</w:t>
      </w:r>
      <w:r>
        <w:rPr>
          <w:rFonts w:ascii="Arial" w:eastAsia="Arial" w:hAnsi="Arial" w:cs="Arial"/>
          <w:sz w:val="24"/>
          <w:szCs w:val="24"/>
        </w:rPr>
        <w:tab/>
      </w:r>
      <w:r w:rsidR="00A777E7" w:rsidRPr="00A777E7">
        <w:rPr>
          <w:rFonts w:ascii="Arial" w:eastAsia="Arial" w:hAnsi="Arial" w:cs="Arial"/>
          <w:sz w:val="24"/>
          <w:szCs w:val="24"/>
          <w:highlight w:val="black"/>
        </w:rPr>
        <w:t>xxxxxxxxxxxx</w:t>
      </w:r>
      <w:r w:rsidR="00A777E7" w:rsidRPr="00A777E7">
        <w:rPr>
          <w:rFonts w:ascii="Arial" w:eastAsia="Arial" w:hAnsi="Arial" w:cs="Arial"/>
          <w:sz w:val="24"/>
          <w:szCs w:val="24"/>
          <w:highlight w:val="black"/>
        </w:rPr>
        <w:t xml:space="preserve"> </w:t>
      </w:r>
      <w:r w:rsidR="00A777E7" w:rsidRPr="00A777E7">
        <w:rPr>
          <w:rFonts w:ascii="Arial" w:eastAsia="Arial" w:hAnsi="Arial" w:cs="Arial"/>
          <w:sz w:val="24"/>
          <w:szCs w:val="24"/>
          <w:highlight w:val="black"/>
        </w:rPr>
        <w:t>xxxxxxxxxxxx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4E965AE7" w14:textId="614A8509" w:rsidR="00F20B6B" w:rsidRDefault="00F20B6B" w:rsidP="00F20B6B">
      <w:pPr>
        <w:pStyle w:val="Geenafstand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-</w:t>
      </w:r>
      <w:r>
        <w:rPr>
          <w:rFonts w:ascii="Arial" w:eastAsia="Arial" w:hAnsi="Arial" w:cs="Arial"/>
          <w:sz w:val="24"/>
          <w:szCs w:val="24"/>
        </w:rPr>
        <w:tab/>
      </w:r>
      <w:r w:rsidR="00A777E7" w:rsidRPr="00A777E7">
        <w:rPr>
          <w:rFonts w:ascii="Arial" w:eastAsia="Arial" w:hAnsi="Arial" w:cs="Arial"/>
          <w:sz w:val="24"/>
          <w:szCs w:val="24"/>
          <w:highlight w:val="black"/>
        </w:rPr>
        <w:t>xxxxxxxxxxxx</w:t>
      </w:r>
      <w:r w:rsidR="00A777E7" w:rsidRPr="00A777E7">
        <w:rPr>
          <w:rFonts w:ascii="Arial" w:eastAsia="Arial" w:hAnsi="Arial" w:cs="Arial"/>
          <w:sz w:val="24"/>
          <w:szCs w:val="24"/>
          <w:highlight w:val="black"/>
        </w:rPr>
        <w:t xml:space="preserve"> </w:t>
      </w:r>
      <w:r w:rsidR="00A777E7" w:rsidRPr="00A777E7">
        <w:rPr>
          <w:rFonts w:ascii="Arial" w:eastAsia="Arial" w:hAnsi="Arial" w:cs="Arial"/>
          <w:sz w:val="24"/>
          <w:szCs w:val="24"/>
          <w:highlight w:val="black"/>
        </w:rPr>
        <w:t>xxxxxxxxxxxx</w:t>
      </w:r>
      <w:r w:rsidR="00A777E7" w:rsidRPr="00A777E7">
        <w:rPr>
          <w:rFonts w:ascii="Arial" w:eastAsia="Arial" w:hAnsi="Arial" w:cs="Arial"/>
          <w:sz w:val="24"/>
          <w:szCs w:val="24"/>
          <w:highlight w:val="black"/>
        </w:rPr>
        <w:t xml:space="preserve"> </w:t>
      </w:r>
      <w:r w:rsidR="00A777E7" w:rsidRPr="00A777E7">
        <w:rPr>
          <w:rFonts w:ascii="Arial" w:eastAsia="Arial" w:hAnsi="Arial" w:cs="Arial"/>
          <w:sz w:val="24"/>
          <w:szCs w:val="24"/>
          <w:highlight w:val="black"/>
        </w:rPr>
        <w:t>xxxxxxxxxxxx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0A8CD319" w14:textId="77777777" w:rsidR="00A777E7" w:rsidRDefault="00F20B6B" w:rsidP="00A777E7">
      <w:pPr>
        <w:pStyle w:val="Geenafstand"/>
        <w:rPr>
          <w:rFonts w:ascii="Arial" w:eastAsia="Arial" w:hAnsi="Arial" w:cs="Arial"/>
          <w:sz w:val="24"/>
          <w:szCs w:val="24"/>
        </w:rPr>
      </w:pPr>
      <w:r w:rsidRPr="00951432">
        <w:rPr>
          <w:rFonts w:ascii="Arial" w:eastAsia="Arial" w:hAnsi="Arial" w:cs="Arial"/>
          <w:sz w:val="24"/>
          <w:szCs w:val="24"/>
        </w:rPr>
        <w:tab/>
      </w:r>
      <w:r w:rsidRPr="00951432">
        <w:rPr>
          <w:rFonts w:ascii="Arial" w:hAnsi="Arial"/>
          <w:sz w:val="24"/>
          <w:szCs w:val="24"/>
        </w:rPr>
        <w:t>-</w:t>
      </w:r>
      <w:r w:rsidRPr="00951432">
        <w:rPr>
          <w:rFonts w:ascii="Arial" w:eastAsia="Arial" w:hAnsi="Arial" w:cs="Arial"/>
          <w:sz w:val="24"/>
          <w:szCs w:val="24"/>
        </w:rPr>
        <w:tab/>
      </w:r>
      <w:r w:rsidR="00A777E7" w:rsidRPr="00A777E7">
        <w:rPr>
          <w:rFonts w:ascii="Arial" w:eastAsia="Arial" w:hAnsi="Arial" w:cs="Arial"/>
          <w:sz w:val="24"/>
          <w:szCs w:val="24"/>
          <w:highlight w:val="black"/>
        </w:rPr>
        <w:t>xxxxxxxxxxxx</w:t>
      </w:r>
      <w:r w:rsidR="00A777E7" w:rsidRPr="00A777E7">
        <w:rPr>
          <w:rFonts w:ascii="Arial" w:eastAsia="Arial" w:hAnsi="Arial" w:cs="Arial"/>
          <w:sz w:val="24"/>
          <w:szCs w:val="24"/>
          <w:highlight w:val="black"/>
        </w:rPr>
        <w:t xml:space="preserve"> </w:t>
      </w:r>
      <w:r w:rsidR="00A777E7" w:rsidRPr="00A777E7">
        <w:rPr>
          <w:rFonts w:ascii="Arial" w:eastAsia="Arial" w:hAnsi="Arial" w:cs="Arial"/>
          <w:sz w:val="24"/>
          <w:szCs w:val="24"/>
          <w:highlight w:val="black"/>
        </w:rPr>
        <w:t>xxxxxxxxxxxx</w:t>
      </w:r>
      <w:r w:rsidR="00A777E7" w:rsidRPr="00A777E7">
        <w:rPr>
          <w:rFonts w:ascii="Arial" w:eastAsia="Arial" w:hAnsi="Arial" w:cs="Arial"/>
          <w:sz w:val="24"/>
          <w:szCs w:val="24"/>
          <w:highlight w:val="black"/>
        </w:rPr>
        <w:t xml:space="preserve"> </w:t>
      </w:r>
      <w:r w:rsidR="00A777E7" w:rsidRPr="00A777E7">
        <w:rPr>
          <w:rFonts w:ascii="Arial" w:eastAsia="Arial" w:hAnsi="Arial" w:cs="Arial"/>
          <w:sz w:val="24"/>
          <w:szCs w:val="24"/>
          <w:highlight w:val="black"/>
        </w:rPr>
        <w:t>xxxxxxxxxxxx</w:t>
      </w:r>
      <w:r w:rsidR="00A777E7" w:rsidRPr="00A777E7">
        <w:rPr>
          <w:rFonts w:ascii="Arial" w:eastAsia="Arial" w:hAnsi="Arial" w:cs="Arial"/>
          <w:sz w:val="24"/>
          <w:szCs w:val="24"/>
          <w:highlight w:val="black"/>
        </w:rPr>
        <w:t xml:space="preserve"> </w:t>
      </w:r>
      <w:r w:rsidR="00A777E7" w:rsidRPr="00A777E7">
        <w:rPr>
          <w:rFonts w:ascii="Arial" w:eastAsia="Arial" w:hAnsi="Arial" w:cs="Arial"/>
          <w:sz w:val="24"/>
          <w:szCs w:val="24"/>
          <w:highlight w:val="black"/>
        </w:rPr>
        <w:t>xxxxxxxxxxxx</w:t>
      </w:r>
    </w:p>
    <w:p w14:paraId="76A2DBE1" w14:textId="1F2C88E7" w:rsidR="00F20B6B" w:rsidRPr="004D48F6" w:rsidRDefault="00F20B6B" w:rsidP="00A777E7">
      <w:pPr>
        <w:pStyle w:val="Geenafstand"/>
        <w:rPr>
          <w:rFonts w:ascii="Arial" w:eastAsia="Arial" w:hAnsi="Arial" w:cs="Arial"/>
          <w:i/>
          <w:iCs/>
          <w:color w:val="auto"/>
        </w:rPr>
      </w:pPr>
      <w:r w:rsidRPr="004D48F6">
        <w:rPr>
          <w:rFonts w:ascii="Arial" w:eastAsia="Arial" w:hAnsi="Arial" w:cs="Arial"/>
          <w:i/>
          <w:iCs/>
          <w:color w:val="auto"/>
        </w:rPr>
        <w:tab/>
        <w:t>Leerdoel 1.3.</w:t>
      </w:r>
    </w:p>
    <w:p w14:paraId="60DA3F85" w14:textId="77777777" w:rsidR="00F20B6B" w:rsidRDefault="00F20B6B" w:rsidP="00F20B6B">
      <w:pPr>
        <w:pStyle w:val="Geenafstand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  <w:t xml:space="preserve">          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</w:p>
    <w:p w14:paraId="2FC3CA07" w14:textId="77777777" w:rsidR="00F20B6B" w:rsidRDefault="00F20B6B" w:rsidP="00F20B6B">
      <w:pPr>
        <w:pStyle w:val="Geenafstand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3a.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i/>
          <w:iCs/>
          <w:sz w:val="24"/>
          <w:szCs w:val="24"/>
        </w:rPr>
        <w:t xml:space="preserve">Cultuuroverdracht: het overbrengen van waarden, normen, tradities en </w:t>
      </w:r>
      <w:r>
        <w:rPr>
          <w:rFonts w:ascii="Arial" w:hAnsi="Arial"/>
          <w:i/>
          <w:iCs/>
          <w:sz w:val="24"/>
          <w:szCs w:val="24"/>
        </w:rPr>
        <w:tab/>
      </w:r>
      <w:r>
        <w:rPr>
          <w:rFonts w:ascii="Arial" w:hAnsi="Arial"/>
          <w:i/>
          <w:iCs/>
          <w:sz w:val="24"/>
          <w:szCs w:val="24"/>
        </w:rPr>
        <w:tab/>
        <w:t>gewoontes.</w:t>
      </w:r>
    </w:p>
    <w:p w14:paraId="052A39ED" w14:textId="77777777" w:rsidR="00F20B6B" w:rsidRDefault="00F20B6B" w:rsidP="00F20B6B">
      <w:pPr>
        <w:pStyle w:val="Geenafstand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Voorbeeld van een goed antwoord is: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</w:t>
      </w:r>
      <w:r>
        <w:rPr>
          <w:rFonts w:ascii="Arial" w:hAnsi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>1p</w:t>
      </w:r>
    </w:p>
    <w:p w14:paraId="146FDCB9" w14:textId="111A755F" w:rsidR="00A777E7" w:rsidRDefault="00F20B6B" w:rsidP="00A777E7">
      <w:pPr>
        <w:pStyle w:val="Geenafstand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-</w:t>
      </w:r>
      <w:r>
        <w:rPr>
          <w:rFonts w:ascii="Arial" w:eastAsia="Arial" w:hAnsi="Arial" w:cs="Arial"/>
          <w:sz w:val="24"/>
          <w:szCs w:val="24"/>
        </w:rPr>
        <w:tab/>
      </w:r>
      <w:r w:rsidR="00A777E7" w:rsidRPr="00A777E7">
        <w:rPr>
          <w:rFonts w:ascii="Arial" w:eastAsia="Arial" w:hAnsi="Arial" w:cs="Arial"/>
          <w:sz w:val="24"/>
          <w:szCs w:val="24"/>
          <w:highlight w:val="black"/>
        </w:rPr>
        <w:t>xxxxxxxxxxxx</w:t>
      </w:r>
      <w:r w:rsidR="00A777E7" w:rsidRPr="00A777E7">
        <w:rPr>
          <w:rFonts w:ascii="Arial" w:eastAsia="Arial" w:hAnsi="Arial" w:cs="Arial"/>
          <w:sz w:val="24"/>
          <w:szCs w:val="24"/>
          <w:highlight w:val="black"/>
        </w:rPr>
        <w:t xml:space="preserve"> </w:t>
      </w:r>
      <w:r w:rsidR="00A777E7" w:rsidRPr="00A777E7">
        <w:rPr>
          <w:rFonts w:ascii="Arial" w:eastAsia="Arial" w:hAnsi="Arial" w:cs="Arial"/>
          <w:sz w:val="24"/>
          <w:szCs w:val="24"/>
          <w:highlight w:val="black"/>
        </w:rPr>
        <w:t>xxxxxxxxxxxx</w:t>
      </w:r>
    </w:p>
    <w:p w14:paraId="37204E9D" w14:textId="77777777" w:rsidR="00A777E7" w:rsidRDefault="00F20B6B" w:rsidP="00A777E7">
      <w:pPr>
        <w:pStyle w:val="Geenafstand"/>
        <w:rPr>
          <w:rFonts w:ascii="Arial" w:eastAsia="Arial" w:hAnsi="Arial" w:cs="Arial"/>
          <w:i/>
          <w:iCs/>
          <w:color w:val="auto"/>
        </w:rPr>
      </w:pPr>
      <w:r>
        <w:rPr>
          <w:rFonts w:ascii="Arial" w:eastAsia="Arial" w:hAnsi="Arial" w:cs="Arial"/>
          <w:sz w:val="24"/>
          <w:szCs w:val="24"/>
        </w:rPr>
        <w:tab/>
        <w:t>-</w:t>
      </w:r>
      <w:r>
        <w:rPr>
          <w:rFonts w:ascii="Arial" w:eastAsia="Arial" w:hAnsi="Arial" w:cs="Arial"/>
          <w:sz w:val="24"/>
          <w:szCs w:val="24"/>
        </w:rPr>
        <w:tab/>
      </w:r>
      <w:r w:rsidR="00A777E7" w:rsidRPr="00A777E7">
        <w:rPr>
          <w:rFonts w:ascii="Arial" w:eastAsia="Arial" w:hAnsi="Arial" w:cs="Arial"/>
          <w:sz w:val="24"/>
          <w:szCs w:val="24"/>
          <w:highlight w:val="black"/>
        </w:rPr>
        <w:t>xxxxxxxxxxxx</w:t>
      </w:r>
      <w:r w:rsidR="00A777E7" w:rsidRPr="00A777E7">
        <w:rPr>
          <w:rFonts w:ascii="Arial" w:eastAsia="Arial" w:hAnsi="Arial" w:cs="Arial"/>
          <w:sz w:val="24"/>
          <w:szCs w:val="24"/>
          <w:highlight w:val="black"/>
        </w:rPr>
        <w:t xml:space="preserve"> </w:t>
      </w:r>
      <w:r w:rsidR="00A777E7" w:rsidRPr="00A777E7">
        <w:rPr>
          <w:rFonts w:ascii="Arial" w:eastAsia="Arial" w:hAnsi="Arial" w:cs="Arial"/>
          <w:sz w:val="24"/>
          <w:szCs w:val="24"/>
          <w:highlight w:val="black"/>
        </w:rPr>
        <w:t>xxxxxxxxxxxx</w:t>
      </w:r>
      <w:r w:rsidRPr="004D48F6">
        <w:rPr>
          <w:rFonts w:ascii="Arial" w:eastAsia="Arial" w:hAnsi="Arial" w:cs="Arial"/>
          <w:i/>
          <w:iCs/>
          <w:color w:val="auto"/>
        </w:rPr>
        <w:tab/>
      </w:r>
    </w:p>
    <w:p w14:paraId="322C7ECA" w14:textId="3F1581C6" w:rsidR="00F20B6B" w:rsidRDefault="00F20B6B" w:rsidP="00A777E7">
      <w:pPr>
        <w:pStyle w:val="Geenafstand"/>
        <w:ind w:firstLine="708"/>
        <w:rPr>
          <w:rFonts w:ascii="Arial" w:eastAsia="Arial" w:hAnsi="Arial" w:cs="Arial"/>
          <w:i/>
          <w:iCs/>
          <w:color w:val="auto"/>
        </w:rPr>
      </w:pPr>
      <w:r w:rsidRPr="004D48F6">
        <w:rPr>
          <w:rFonts w:ascii="Arial" w:eastAsia="Arial" w:hAnsi="Arial" w:cs="Arial"/>
          <w:i/>
          <w:iCs/>
          <w:color w:val="auto"/>
        </w:rPr>
        <w:t>Leerdoel 3.3.</w:t>
      </w:r>
    </w:p>
    <w:p w14:paraId="312B45F6" w14:textId="77777777" w:rsidR="00A777E7" w:rsidRPr="00525C7C" w:rsidRDefault="00A777E7" w:rsidP="00A777E7">
      <w:pPr>
        <w:pStyle w:val="Geenafstand"/>
        <w:ind w:firstLine="708"/>
        <w:rPr>
          <w:rFonts w:ascii="Arial" w:eastAsia="Arial" w:hAnsi="Arial" w:cs="Arial"/>
          <w:i/>
          <w:iCs/>
          <w:color w:val="auto"/>
        </w:rPr>
      </w:pPr>
    </w:p>
    <w:p w14:paraId="7008DC01" w14:textId="77777777" w:rsidR="00F20B6B" w:rsidRDefault="00F20B6B" w:rsidP="00F20B6B">
      <w:pPr>
        <w:pStyle w:val="Geenafstand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3b.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i/>
          <w:iCs/>
          <w:sz w:val="24"/>
          <w:szCs w:val="24"/>
        </w:rPr>
        <w:t xml:space="preserve">Socialiserend instituut: mensen die jouw helpen met socialisatie, dat je iets </w:t>
      </w:r>
      <w:r>
        <w:rPr>
          <w:rFonts w:ascii="Arial" w:hAnsi="Arial"/>
          <w:i/>
          <w:iCs/>
          <w:sz w:val="24"/>
          <w:szCs w:val="24"/>
        </w:rPr>
        <w:tab/>
        <w:t>aanleert in een cultuur. Dat kan bijvoorbeeld familie zijn, of de media.</w:t>
      </w:r>
      <w:r>
        <w:rPr>
          <w:rFonts w:ascii="Arial" w:hAnsi="Arial"/>
          <w:i/>
          <w:i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>1p</w:t>
      </w:r>
    </w:p>
    <w:p w14:paraId="1EECFD4A" w14:textId="77777777" w:rsidR="00F20B6B" w:rsidRDefault="00F20B6B" w:rsidP="00F20B6B">
      <w:pPr>
        <w:pStyle w:val="Geenafstand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Voorbeeld van een goed antwoord is:</w:t>
      </w:r>
    </w:p>
    <w:p w14:paraId="7DC194A4" w14:textId="659FE645" w:rsidR="00F20B6B" w:rsidRDefault="00F20B6B" w:rsidP="00A777E7">
      <w:pPr>
        <w:pStyle w:val="Geenafstand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-</w:t>
      </w:r>
      <w:r>
        <w:rPr>
          <w:rFonts w:ascii="Arial" w:eastAsia="Arial" w:hAnsi="Arial" w:cs="Arial"/>
          <w:sz w:val="24"/>
          <w:szCs w:val="24"/>
        </w:rPr>
        <w:tab/>
      </w:r>
      <w:r w:rsidR="00A777E7" w:rsidRPr="00A777E7">
        <w:rPr>
          <w:rFonts w:ascii="Arial" w:eastAsia="Arial" w:hAnsi="Arial" w:cs="Arial"/>
          <w:sz w:val="24"/>
          <w:szCs w:val="24"/>
          <w:highlight w:val="black"/>
        </w:rPr>
        <w:t>xxxxxxxxxxxx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067050BE" w14:textId="77777777" w:rsidR="00F20B6B" w:rsidRPr="004D48F6" w:rsidRDefault="00F20B6B" w:rsidP="00F20B6B">
      <w:pPr>
        <w:pStyle w:val="Geenafstand"/>
        <w:rPr>
          <w:rFonts w:ascii="Arial" w:eastAsia="Arial" w:hAnsi="Arial" w:cs="Arial"/>
          <w:i/>
          <w:iCs/>
          <w:color w:val="auto"/>
        </w:rPr>
      </w:pPr>
      <w:r w:rsidRPr="004D48F6">
        <w:rPr>
          <w:rFonts w:ascii="Arial" w:eastAsia="Arial" w:hAnsi="Arial" w:cs="Arial"/>
          <w:i/>
          <w:iCs/>
          <w:color w:val="auto"/>
        </w:rPr>
        <w:tab/>
        <w:t>Leerdoel 2.3.</w:t>
      </w:r>
    </w:p>
    <w:p w14:paraId="1DD63190" w14:textId="77777777" w:rsidR="00F20B6B" w:rsidRDefault="00F20B6B" w:rsidP="00F20B6B">
      <w:pPr>
        <w:pStyle w:val="Geenafstand"/>
        <w:rPr>
          <w:rFonts w:ascii="Arial" w:eastAsia="Arial" w:hAnsi="Arial" w:cs="Arial"/>
          <w:sz w:val="24"/>
          <w:szCs w:val="24"/>
        </w:rPr>
      </w:pPr>
    </w:p>
    <w:p w14:paraId="3D381F0E" w14:textId="724E4F79" w:rsidR="00F20B6B" w:rsidRDefault="00F20B6B" w:rsidP="00F20B6B">
      <w:pPr>
        <w:pStyle w:val="Geenafstand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4.</w:t>
      </w:r>
      <w:r>
        <w:rPr>
          <w:rFonts w:ascii="Arial" w:eastAsia="Arial" w:hAnsi="Arial" w:cs="Arial"/>
          <w:sz w:val="24"/>
          <w:szCs w:val="24"/>
        </w:rPr>
        <w:tab/>
      </w:r>
      <w:r w:rsidR="00A777E7" w:rsidRPr="00A777E7">
        <w:rPr>
          <w:rFonts w:ascii="Arial" w:eastAsia="Arial" w:hAnsi="Arial" w:cs="Arial"/>
          <w:sz w:val="24"/>
          <w:szCs w:val="24"/>
          <w:highlight w:val="black"/>
        </w:rPr>
        <w:t>xxxxxxxxxxxx</w:t>
      </w:r>
      <w:r w:rsidR="00A777E7"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        </w:t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>1p</w:t>
      </w:r>
    </w:p>
    <w:p w14:paraId="2D0C2957" w14:textId="77777777" w:rsidR="00F20B6B" w:rsidRDefault="00F20B6B" w:rsidP="00F20B6B">
      <w:pPr>
        <w:pStyle w:val="Geenafstand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ab/>
        <w:t xml:space="preserve">Nergens staat vermeld dat Olga niet veel glimlacht. Een vooroordeel kan dus </w:t>
      </w:r>
    </w:p>
    <w:p w14:paraId="469AAC7F" w14:textId="77777777" w:rsidR="00F20B6B" w:rsidRDefault="00F20B6B" w:rsidP="00F20B6B">
      <w:pPr>
        <w:pStyle w:val="Geenafstand"/>
        <w:ind w:firstLine="708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 xml:space="preserve">zijn, dat als je Oekraïense bent, dat je automatisch niet veel glimlacht. </w:t>
      </w:r>
    </w:p>
    <w:p w14:paraId="36D85F53" w14:textId="77777777" w:rsidR="00F20B6B" w:rsidRPr="004D48F6" w:rsidRDefault="00F20B6B" w:rsidP="00F20B6B">
      <w:pPr>
        <w:pStyle w:val="Geenafstand"/>
        <w:rPr>
          <w:rFonts w:ascii="Arial" w:eastAsia="Arial" w:hAnsi="Arial" w:cs="Arial"/>
          <w:i/>
          <w:iCs/>
          <w:color w:val="auto"/>
        </w:rPr>
      </w:pPr>
      <w:r w:rsidRPr="004D48F6">
        <w:rPr>
          <w:rFonts w:ascii="Arial" w:eastAsia="Arial" w:hAnsi="Arial" w:cs="Arial"/>
          <w:i/>
          <w:iCs/>
          <w:color w:val="auto"/>
        </w:rPr>
        <w:tab/>
        <w:t>Leerdoel 5.2.</w:t>
      </w:r>
    </w:p>
    <w:p w14:paraId="25CDCF2B" w14:textId="77777777" w:rsidR="00F20B6B" w:rsidRDefault="00F20B6B" w:rsidP="00F20B6B">
      <w:pPr>
        <w:pStyle w:val="Geenafstand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ab/>
      </w:r>
    </w:p>
    <w:p w14:paraId="63915A31" w14:textId="77777777" w:rsidR="00F20B6B" w:rsidRDefault="00F20B6B" w:rsidP="00F20B6B">
      <w:pPr>
        <w:pStyle w:val="Geenafstand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5.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i/>
          <w:iCs/>
          <w:sz w:val="24"/>
          <w:szCs w:val="24"/>
        </w:rPr>
        <w:t xml:space="preserve">Een fatsoensregel is een norm die we belangrijk vinden, maar die niet in de </w:t>
      </w:r>
    </w:p>
    <w:p w14:paraId="5A3E0522" w14:textId="77777777" w:rsidR="00F20B6B" w:rsidRDefault="00F20B6B" w:rsidP="00F20B6B">
      <w:pPr>
        <w:pStyle w:val="Geenafstand"/>
        <w:ind w:firstLine="708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 xml:space="preserve">wet staat. </w:t>
      </w:r>
      <w:r>
        <w:rPr>
          <w:rFonts w:ascii="Arial" w:eastAsia="Arial" w:hAnsi="Arial" w:cs="Arial"/>
          <w:i/>
          <w:iCs/>
          <w:sz w:val="24"/>
          <w:szCs w:val="24"/>
        </w:rPr>
        <w:tab/>
      </w:r>
      <w:r>
        <w:rPr>
          <w:rFonts w:ascii="Arial" w:eastAsia="Arial" w:hAnsi="Arial" w:cs="Arial"/>
          <w:i/>
          <w:iCs/>
          <w:sz w:val="24"/>
          <w:szCs w:val="24"/>
        </w:rPr>
        <w:tab/>
      </w:r>
      <w:r>
        <w:rPr>
          <w:rFonts w:ascii="Arial" w:eastAsia="Arial" w:hAnsi="Arial" w:cs="Arial"/>
          <w:i/>
          <w:iCs/>
          <w:sz w:val="24"/>
          <w:szCs w:val="24"/>
        </w:rPr>
        <w:tab/>
      </w:r>
      <w:r>
        <w:rPr>
          <w:rFonts w:ascii="Arial" w:eastAsia="Arial" w:hAnsi="Arial" w:cs="Arial"/>
          <w:i/>
          <w:iCs/>
          <w:sz w:val="24"/>
          <w:szCs w:val="24"/>
        </w:rPr>
        <w:tab/>
      </w:r>
      <w:r>
        <w:rPr>
          <w:rFonts w:ascii="Arial" w:eastAsia="Arial" w:hAnsi="Arial" w:cs="Arial"/>
          <w:i/>
          <w:iCs/>
          <w:sz w:val="24"/>
          <w:szCs w:val="24"/>
        </w:rPr>
        <w:tab/>
      </w:r>
      <w:r>
        <w:rPr>
          <w:rFonts w:ascii="Arial" w:eastAsia="Arial" w:hAnsi="Arial" w:cs="Arial"/>
          <w:i/>
          <w:iCs/>
          <w:sz w:val="24"/>
          <w:szCs w:val="24"/>
        </w:rPr>
        <w:tab/>
      </w:r>
      <w:r>
        <w:rPr>
          <w:rFonts w:ascii="Arial" w:eastAsia="Arial" w:hAnsi="Arial" w:cs="Arial"/>
          <w:i/>
          <w:iCs/>
          <w:sz w:val="24"/>
          <w:szCs w:val="24"/>
        </w:rPr>
        <w:tab/>
      </w:r>
      <w:r>
        <w:rPr>
          <w:rFonts w:ascii="Arial" w:eastAsia="Arial" w:hAnsi="Arial" w:cs="Arial"/>
          <w:i/>
          <w:iCs/>
          <w:sz w:val="24"/>
          <w:szCs w:val="24"/>
        </w:rPr>
        <w:tab/>
      </w:r>
      <w:r>
        <w:rPr>
          <w:rFonts w:ascii="Arial" w:eastAsia="Arial" w:hAnsi="Arial" w:cs="Arial"/>
          <w:i/>
          <w:iCs/>
          <w:sz w:val="24"/>
          <w:szCs w:val="24"/>
        </w:rPr>
        <w:tab/>
      </w:r>
      <w:r>
        <w:rPr>
          <w:rFonts w:ascii="Arial" w:eastAsia="Arial" w:hAnsi="Arial" w:cs="Arial"/>
          <w:i/>
          <w:i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>1p</w:t>
      </w:r>
    </w:p>
    <w:p w14:paraId="1857C272" w14:textId="77777777" w:rsidR="00F20B6B" w:rsidRDefault="00F20B6B" w:rsidP="00F20B6B">
      <w:pPr>
        <w:pStyle w:val="Geenafstand"/>
        <w:rPr>
          <w:rFonts w:ascii="Arial" w:eastAsia="Arial" w:hAnsi="Arial" w:cs="Arial"/>
          <w:i/>
          <w:iCs/>
          <w:color w:val="auto"/>
        </w:rPr>
      </w:pPr>
      <w:r w:rsidRPr="004D48F6">
        <w:rPr>
          <w:rFonts w:ascii="Arial" w:eastAsia="Arial" w:hAnsi="Arial" w:cs="Arial"/>
          <w:i/>
          <w:iCs/>
          <w:color w:val="auto"/>
        </w:rPr>
        <w:tab/>
      </w:r>
      <w:r>
        <w:rPr>
          <w:rFonts w:ascii="Arial" w:eastAsia="Arial" w:hAnsi="Arial" w:cs="Arial"/>
          <w:i/>
          <w:iCs/>
          <w:color w:val="auto"/>
        </w:rPr>
        <w:t xml:space="preserve">Voorbeeld van een goed antwoord: </w:t>
      </w:r>
    </w:p>
    <w:p w14:paraId="25D36C82" w14:textId="7038885B" w:rsidR="00A777E7" w:rsidRDefault="00A777E7" w:rsidP="00F20B6B">
      <w:pPr>
        <w:pStyle w:val="Geenafstand"/>
        <w:ind w:firstLine="708"/>
        <w:rPr>
          <w:rFonts w:ascii="Arial" w:eastAsia="Arial" w:hAnsi="Arial" w:cs="Arial"/>
          <w:i/>
          <w:iCs/>
          <w:color w:val="auto"/>
        </w:rPr>
      </w:pPr>
      <w:r w:rsidRPr="00A777E7">
        <w:rPr>
          <w:rFonts w:ascii="Arial" w:eastAsia="Arial" w:hAnsi="Arial" w:cs="Arial"/>
          <w:sz w:val="24"/>
          <w:szCs w:val="24"/>
          <w:highlight w:val="black"/>
        </w:rPr>
        <w:t>xxxxxxxxxxxx</w:t>
      </w:r>
      <w:r w:rsidRPr="00A777E7">
        <w:rPr>
          <w:rFonts w:ascii="Arial" w:eastAsia="Arial" w:hAnsi="Arial" w:cs="Arial"/>
          <w:sz w:val="24"/>
          <w:szCs w:val="24"/>
          <w:highlight w:val="black"/>
        </w:rPr>
        <w:t xml:space="preserve"> </w:t>
      </w:r>
      <w:r w:rsidRPr="00A777E7">
        <w:rPr>
          <w:rFonts w:ascii="Arial" w:eastAsia="Arial" w:hAnsi="Arial" w:cs="Arial"/>
          <w:sz w:val="24"/>
          <w:szCs w:val="24"/>
          <w:highlight w:val="black"/>
        </w:rPr>
        <w:t>xxxxxxxxxxxx</w:t>
      </w:r>
      <w:r w:rsidRPr="00A777E7">
        <w:rPr>
          <w:rFonts w:ascii="Arial" w:eastAsia="Arial" w:hAnsi="Arial" w:cs="Arial"/>
          <w:sz w:val="24"/>
          <w:szCs w:val="24"/>
          <w:highlight w:val="black"/>
        </w:rPr>
        <w:t xml:space="preserve"> </w:t>
      </w:r>
      <w:r w:rsidRPr="00A777E7">
        <w:rPr>
          <w:rFonts w:ascii="Arial" w:eastAsia="Arial" w:hAnsi="Arial" w:cs="Arial"/>
          <w:sz w:val="24"/>
          <w:szCs w:val="24"/>
          <w:highlight w:val="black"/>
        </w:rPr>
        <w:t>xxxxxxxxxxxx</w:t>
      </w:r>
      <w:r w:rsidRPr="00A777E7">
        <w:rPr>
          <w:rFonts w:ascii="Arial" w:eastAsia="Arial" w:hAnsi="Arial" w:cs="Arial"/>
          <w:sz w:val="24"/>
          <w:szCs w:val="24"/>
          <w:highlight w:val="black"/>
        </w:rPr>
        <w:t xml:space="preserve"> </w:t>
      </w:r>
      <w:r w:rsidRPr="00A777E7">
        <w:rPr>
          <w:rFonts w:ascii="Arial" w:eastAsia="Arial" w:hAnsi="Arial" w:cs="Arial"/>
          <w:sz w:val="24"/>
          <w:szCs w:val="24"/>
          <w:highlight w:val="black"/>
        </w:rPr>
        <w:t>xxxxxxxxxxxx</w:t>
      </w:r>
      <w:r w:rsidRPr="004D48F6">
        <w:rPr>
          <w:rFonts w:ascii="Arial" w:eastAsia="Arial" w:hAnsi="Arial" w:cs="Arial"/>
          <w:i/>
          <w:iCs/>
          <w:color w:val="auto"/>
        </w:rPr>
        <w:t xml:space="preserve"> </w:t>
      </w:r>
    </w:p>
    <w:p w14:paraId="05A6D872" w14:textId="677C4797" w:rsidR="00F20B6B" w:rsidRPr="00EA11ED" w:rsidRDefault="00F20B6B" w:rsidP="00F20B6B">
      <w:pPr>
        <w:pStyle w:val="Geenafstand"/>
        <w:ind w:firstLine="708"/>
        <w:rPr>
          <w:rFonts w:ascii="Arial" w:eastAsia="Arial" w:hAnsi="Arial" w:cs="Arial"/>
          <w:i/>
          <w:iCs/>
          <w:color w:val="auto"/>
        </w:rPr>
      </w:pPr>
      <w:r w:rsidRPr="004D48F6">
        <w:rPr>
          <w:rFonts w:ascii="Arial" w:eastAsia="Arial" w:hAnsi="Arial" w:cs="Arial"/>
          <w:i/>
          <w:iCs/>
          <w:color w:val="auto"/>
        </w:rPr>
        <w:t>Leerdoel 1.2.</w:t>
      </w:r>
    </w:p>
    <w:p w14:paraId="6CCA319A" w14:textId="77777777" w:rsidR="00F20B6B" w:rsidRDefault="00F20B6B" w:rsidP="00F20B6B">
      <w:pPr>
        <w:pStyle w:val="Geenafstand"/>
        <w:ind w:left="360"/>
        <w:rPr>
          <w:rFonts w:ascii="Arial" w:eastAsia="Arial" w:hAnsi="Arial" w:cs="Arial"/>
          <w:sz w:val="24"/>
          <w:szCs w:val="24"/>
        </w:rPr>
      </w:pPr>
    </w:p>
    <w:p w14:paraId="4C6513CA" w14:textId="77777777" w:rsidR="000B7042" w:rsidRDefault="000B7042">
      <w:pPr>
        <w:spacing w:after="0" w:line="240" w:lineRule="auto"/>
        <w:rPr>
          <w:rFonts w:ascii="Arial" w:hAnsi="Arial"/>
          <w:b/>
          <w:bCs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sz w:val="24"/>
          <w:szCs w:val="24"/>
        </w:rPr>
        <w:br w:type="page"/>
      </w:r>
    </w:p>
    <w:p w14:paraId="77815094" w14:textId="77777777" w:rsidR="004A661B" w:rsidRDefault="004A661B">
      <w:pPr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1040202" w14:textId="77777777" w:rsidR="009F5B24" w:rsidRDefault="009F5B24" w:rsidP="009F5B24">
      <w:pPr>
        <w:pStyle w:val="Geenafstand"/>
        <w:rPr>
          <w:rFonts w:ascii="Arial" w:hAnsi="Arial" w:cs="Arial"/>
          <w:sz w:val="24"/>
          <w:szCs w:val="24"/>
        </w:rPr>
      </w:pPr>
    </w:p>
    <w:p w14:paraId="11CDC226" w14:textId="77777777" w:rsidR="009F5B24" w:rsidRPr="0017489B" w:rsidRDefault="009F5B24" w:rsidP="009F5B24">
      <w:pPr>
        <w:pStyle w:val="Geenafstand"/>
        <w:shd w:val="clear" w:color="auto" w:fill="535353" w:themeFill="background2"/>
        <w:tabs>
          <w:tab w:val="right" w:pos="9064"/>
        </w:tabs>
        <w:rPr>
          <w:rFonts w:ascii="Arial" w:hAnsi="Arial" w:cs="Arial"/>
          <w:b/>
          <w:sz w:val="24"/>
          <w:szCs w:val="28"/>
        </w:rPr>
      </w:pPr>
      <w:r w:rsidRPr="00CC032B">
        <w:rPr>
          <w:rFonts w:ascii="Arial" w:hAnsi="Arial" w:cs="Arial"/>
          <w:b/>
          <w:sz w:val="24"/>
          <w:szCs w:val="28"/>
          <w:highlight w:val="lightGray"/>
        </w:rPr>
        <w:t>Cijferberekening = ∑ * 9 : 3</w:t>
      </w:r>
      <w:r>
        <w:rPr>
          <w:rFonts w:ascii="Arial" w:hAnsi="Arial" w:cs="Arial"/>
          <w:b/>
          <w:sz w:val="24"/>
          <w:szCs w:val="28"/>
          <w:highlight w:val="lightGray"/>
        </w:rPr>
        <w:t>1</w:t>
      </w:r>
      <w:r w:rsidRPr="00CC032B">
        <w:rPr>
          <w:rFonts w:ascii="Arial" w:hAnsi="Arial" w:cs="Arial"/>
          <w:b/>
          <w:sz w:val="24"/>
          <w:szCs w:val="28"/>
          <w:highlight w:val="lightGray"/>
        </w:rPr>
        <w:t xml:space="preserve"> + 1</w:t>
      </w:r>
      <w:r>
        <w:rPr>
          <w:rFonts w:ascii="Arial" w:hAnsi="Arial" w:cs="Arial"/>
          <w:b/>
          <w:sz w:val="24"/>
          <w:szCs w:val="28"/>
          <w:highlight w:val="lightGray"/>
        </w:rPr>
        <w:tab/>
      </w:r>
    </w:p>
    <w:p w14:paraId="1D9DE0DC" w14:textId="77777777" w:rsidR="009F5B24" w:rsidRPr="005B6692" w:rsidRDefault="009F5B24" w:rsidP="009F5B24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31"/>
        <w:gridCol w:w="1131"/>
        <w:gridCol w:w="1132"/>
        <w:gridCol w:w="1132"/>
        <w:gridCol w:w="1132"/>
        <w:gridCol w:w="1132"/>
        <w:gridCol w:w="1132"/>
        <w:gridCol w:w="1132"/>
      </w:tblGrid>
      <w:tr w:rsidR="009F5B24" w:rsidRPr="00152CF7" w14:paraId="34599478" w14:textId="77777777" w:rsidTr="008A5503">
        <w:trPr>
          <w:trHeight w:val="433"/>
        </w:trPr>
        <w:tc>
          <w:tcPr>
            <w:tcW w:w="1131" w:type="dxa"/>
            <w:shd w:val="clear" w:color="auto" w:fill="auto"/>
          </w:tcPr>
          <w:p w14:paraId="4CC8079D" w14:textId="77777777" w:rsidR="009F5B24" w:rsidRPr="005926F7" w:rsidRDefault="009F5B24" w:rsidP="008A5503">
            <w:pPr>
              <w:pStyle w:val="Geenafstand"/>
              <w:rPr>
                <w:rFonts w:ascii="Arial" w:hAnsi="Arial" w:cs="Arial"/>
                <w:b/>
                <w:szCs w:val="24"/>
              </w:rPr>
            </w:pPr>
            <w:r w:rsidRPr="005926F7">
              <w:rPr>
                <w:rFonts w:ascii="Arial" w:hAnsi="Arial" w:cs="Arial"/>
                <w:b/>
                <w:szCs w:val="24"/>
              </w:rPr>
              <w:t>Punten</w:t>
            </w:r>
          </w:p>
        </w:tc>
        <w:tc>
          <w:tcPr>
            <w:tcW w:w="1131" w:type="dxa"/>
            <w:shd w:val="clear" w:color="auto" w:fill="auto"/>
          </w:tcPr>
          <w:p w14:paraId="30D8F042" w14:textId="77777777" w:rsidR="009F5B24" w:rsidRPr="005926F7" w:rsidRDefault="009F5B24" w:rsidP="008A5503">
            <w:pPr>
              <w:pStyle w:val="Geenafstand"/>
              <w:rPr>
                <w:rFonts w:ascii="Arial" w:hAnsi="Arial" w:cs="Arial"/>
                <w:b/>
                <w:szCs w:val="24"/>
              </w:rPr>
            </w:pPr>
            <w:r w:rsidRPr="005926F7">
              <w:rPr>
                <w:rFonts w:ascii="Arial" w:hAnsi="Arial" w:cs="Arial"/>
                <w:b/>
                <w:szCs w:val="24"/>
              </w:rPr>
              <w:t>Cijfer</w:t>
            </w:r>
          </w:p>
        </w:tc>
        <w:tc>
          <w:tcPr>
            <w:tcW w:w="1132" w:type="dxa"/>
          </w:tcPr>
          <w:p w14:paraId="0D85EA72" w14:textId="77777777" w:rsidR="009F5B24" w:rsidRPr="005926F7" w:rsidRDefault="009F5B24" w:rsidP="008A5503">
            <w:pPr>
              <w:pStyle w:val="Geenafstand"/>
              <w:rPr>
                <w:rFonts w:ascii="Arial" w:hAnsi="Arial" w:cs="Arial"/>
                <w:b/>
                <w:szCs w:val="24"/>
              </w:rPr>
            </w:pPr>
            <w:r w:rsidRPr="005926F7">
              <w:rPr>
                <w:rFonts w:ascii="Arial" w:hAnsi="Arial" w:cs="Arial"/>
                <w:b/>
                <w:szCs w:val="24"/>
              </w:rPr>
              <w:t>Punten</w:t>
            </w:r>
          </w:p>
        </w:tc>
        <w:tc>
          <w:tcPr>
            <w:tcW w:w="1132" w:type="dxa"/>
          </w:tcPr>
          <w:p w14:paraId="657FE26A" w14:textId="77777777" w:rsidR="009F5B24" w:rsidRPr="005926F7" w:rsidRDefault="009F5B24" w:rsidP="008A5503">
            <w:pPr>
              <w:pStyle w:val="Geenafstand"/>
              <w:rPr>
                <w:rFonts w:ascii="Arial" w:hAnsi="Arial" w:cs="Arial"/>
                <w:b/>
                <w:szCs w:val="24"/>
              </w:rPr>
            </w:pPr>
            <w:r w:rsidRPr="005926F7">
              <w:rPr>
                <w:rFonts w:ascii="Arial" w:hAnsi="Arial" w:cs="Arial"/>
                <w:b/>
                <w:szCs w:val="24"/>
              </w:rPr>
              <w:t>Cijfer</w:t>
            </w:r>
          </w:p>
        </w:tc>
        <w:tc>
          <w:tcPr>
            <w:tcW w:w="1132" w:type="dxa"/>
          </w:tcPr>
          <w:p w14:paraId="761DF5E3" w14:textId="77777777" w:rsidR="009F5B24" w:rsidRPr="005926F7" w:rsidRDefault="009F5B24" w:rsidP="008A5503">
            <w:pPr>
              <w:pStyle w:val="Geenafstand"/>
              <w:rPr>
                <w:rFonts w:ascii="Arial" w:hAnsi="Arial" w:cs="Arial"/>
                <w:b/>
                <w:szCs w:val="24"/>
              </w:rPr>
            </w:pPr>
            <w:r w:rsidRPr="005926F7">
              <w:rPr>
                <w:rFonts w:ascii="Arial" w:hAnsi="Arial" w:cs="Arial"/>
                <w:b/>
                <w:szCs w:val="24"/>
              </w:rPr>
              <w:t>Punten</w:t>
            </w:r>
          </w:p>
        </w:tc>
        <w:tc>
          <w:tcPr>
            <w:tcW w:w="1132" w:type="dxa"/>
          </w:tcPr>
          <w:p w14:paraId="766F0F8E" w14:textId="77777777" w:rsidR="009F5B24" w:rsidRPr="005926F7" w:rsidRDefault="009F5B24" w:rsidP="008A5503">
            <w:pPr>
              <w:pStyle w:val="Geenafstand"/>
              <w:rPr>
                <w:rFonts w:ascii="Arial" w:hAnsi="Arial" w:cs="Arial"/>
                <w:b/>
                <w:szCs w:val="24"/>
              </w:rPr>
            </w:pPr>
            <w:r w:rsidRPr="005926F7">
              <w:rPr>
                <w:rFonts w:ascii="Arial" w:hAnsi="Arial" w:cs="Arial"/>
                <w:b/>
                <w:szCs w:val="24"/>
              </w:rPr>
              <w:t>Cijfer</w:t>
            </w:r>
          </w:p>
        </w:tc>
        <w:tc>
          <w:tcPr>
            <w:tcW w:w="1132" w:type="dxa"/>
          </w:tcPr>
          <w:p w14:paraId="1DB4B1CD" w14:textId="77777777" w:rsidR="009F5B24" w:rsidRPr="005926F7" w:rsidRDefault="009F5B24" w:rsidP="008A5503">
            <w:pPr>
              <w:pStyle w:val="Geenafstand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Punten</w:t>
            </w:r>
          </w:p>
        </w:tc>
        <w:tc>
          <w:tcPr>
            <w:tcW w:w="1132" w:type="dxa"/>
          </w:tcPr>
          <w:p w14:paraId="3815B8A6" w14:textId="77777777" w:rsidR="009F5B24" w:rsidRPr="005926F7" w:rsidRDefault="009F5B24" w:rsidP="008A5503">
            <w:pPr>
              <w:pStyle w:val="Geenafstand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Cijfer</w:t>
            </w:r>
          </w:p>
        </w:tc>
      </w:tr>
      <w:tr w:rsidR="009F5B24" w14:paraId="71D71A37" w14:textId="77777777" w:rsidTr="008A5503">
        <w:trPr>
          <w:trHeight w:val="433"/>
        </w:trPr>
        <w:tc>
          <w:tcPr>
            <w:tcW w:w="1131" w:type="dxa"/>
          </w:tcPr>
          <w:p w14:paraId="6BA1831A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31,0</w:t>
            </w:r>
          </w:p>
        </w:tc>
        <w:tc>
          <w:tcPr>
            <w:tcW w:w="1131" w:type="dxa"/>
          </w:tcPr>
          <w:p w14:paraId="2E2F6F89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 w:rsidRPr="007E6071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132" w:type="dxa"/>
          </w:tcPr>
          <w:p w14:paraId="6CD6B49B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23,0</w:t>
            </w:r>
          </w:p>
        </w:tc>
        <w:tc>
          <w:tcPr>
            <w:tcW w:w="1132" w:type="dxa"/>
          </w:tcPr>
          <w:p w14:paraId="03DB9659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7,7</w:t>
            </w:r>
          </w:p>
        </w:tc>
        <w:tc>
          <w:tcPr>
            <w:tcW w:w="1132" w:type="dxa"/>
          </w:tcPr>
          <w:p w14:paraId="1A238783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15,0</w:t>
            </w:r>
          </w:p>
        </w:tc>
        <w:tc>
          <w:tcPr>
            <w:tcW w:w="1132" w:type="dxa"/>
          </w:tcPr>
          <w:p w14:paraId="60126263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</w:t>
            </w:r>
          </w:p>
        </w:tc>
        <w:tc>
          <w:tcPr>
            <w:tcW w:w="1132" w:type="dxa"/>
          </w:tcPr>
          <w:p w14:paraId="3C5559D7" w14:textId="77777777" w:rsidR="009F5B24" w:rsidRDefault="009F5B24" w:rsidP="008A55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7,0</w:t>
            </w:r>
          </w:p>
        </w:tc>
        <w:tc>
          <w:tcPr>
            <w:tcW w:w="1132" w:type="dxa"/>
          </w:tcPr>
          <w:p w14:paraId="316459D5" w14:textId="77777777" w:rsidR="009F5B24" w:rsidRDefault="009F5B24" w:rsidP="008A55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3,0</w:t>
            </w:r>
          </w:p>
        </w:tc>
      </w:tr>
      <w:tr w:rsidR="009F5B24" w14:paraId="543EBBDD" w14:textId="77777777" w:rsidTr="008A5503">
        <w:trPr>
          <w:trHeight w:val="433"/>
        </w:trPr>
        <w:tc>
          <w:tcPr>
            <w:tcW w:w="1131" w:type="dxa"/>
          </w:tcPr>
          <w:p w14:paraId="6415A804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30,5</w:t>
            </w:r>
          </w:p>
        </w:tc>
        <w:tc>
          <w:tcPr>
            <w:tcW w:w="1131" w:type="dxa"/>
          </w:tcPr>
          <w:p w14:paraId="2DDB7AFE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 w:rsidRPr="007E6071">
              <w:rPr>
                <w:rFonts w:ascii="Arial" w:hAnsi="Arial" w:cs="Arial"/>
                <w:szCs w:val="24"/>
              </w:rPr>
              <w:t>9,9</w:t>
            </w:r>
          </w:p>
        </w:tc>
        <w:tc>
          <w:tcPr>
            <w:tcW w:w="1132" w:type="dxa"/>
          </w:tcPr>
          <w:p w14:paraId="580A3E6F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22,5</w:t>
            </w:r>
          </w:p>
        </w:tc>
        <w:tc>
          <w:tcPr>
            <w:tcW w:w="1132" w:type="dxa"/>
          </w:tcPr>
          <w:p w14:paraId="1C0A1233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7,5</w:t>
            </w:r>
          </w:p>
        </w:tc>
        <w:tc>
          <w:tcPr>
            <w:tcW w:w="1132" w:type="dxa"/>
          </w:tcPr>
          <w:p w14:paraId="4968FB41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14,</w:t>
            </w:r>
            <w:r w:rsidRPr="007E6071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2" w:type="dxa"/>
          </w:tcPr>
          <w:p w14:paraId="5B7BC673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5,2</w:t>
            </w:r>
          </w:p>
        </w:tc>
        <w:tc>
          <w:tcPr>
            <w:tcW w:w="1132" w:type="dxa"/>
          </w:tcPr>
          <w:p w14:paraId="367921D0" w14:textId="77777777" w:rsidR="009F5B24" w:rsidRDefault="009F5B24" w:rsidP="008A55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6,5</w:t>
            </w:r>
          </w:p>
        </w:tc>
        <w:tc>
          <w:tcPr>
            <w:tcW w:w="1132" w:type="dxa"/>
          </w:tcPr>
          <w:p w14:paraId="601301F3" w14:textId="77777777" w:rsidR="009F5B24" w:rsidRDefault="009F5B24" w:rsidP="008A55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2,9</w:t>
            </w:r>
          </w:p>
        </w:tc>
      </w:tr>
      <w:tr w:rsidR="009F5B24" w14:paraId="4F37C9D4" w14:textId="77777777" w:rsidTr="008A5503">
        <w:trPr>
          <w:trHeight w:val="433"/>
        </w:trPr>
        <w:tc>
          <w:tcPr>
            <w:tcW w:w="1131" w:type="dxa"/>
          </w:tcPr>
          <w:p w14:paraId="05B9FF68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131" w:type="dxa"/>
          </w:tcPr>
          <w:p w14:paraId="4B87DE65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 w:rsidRPr="007E6071">
              <w:rPr>
                <w:rFonts w:ascii="Arial" w:hAnsi="Arial" w:cs="Arial"/>
                <w:szCs w:val="24"/>
              </w:rPr>
              <w:t>9,</w:t>
            </w: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32" w:type="dxa"/>
          </w:tcPr>
          <w:p w14:paraId="366BA993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22,0</w:t>
            </w:r>
          </w:p>
        </w:tc>
        <w:tc>
          <w:tcPr>
            <w:tcW w:w="1132" w:type="dxa"/>
          </w:tcPr>
          <w:p w14:paraId="5B5540EC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7,4</w:t>
            </w:r>
          </w:p>
        </w:tc>
        <w:tc>
          <w:tcPr>
            <w:tcW w:w="1132" w:type="dxa"/>
          </w:tcPr>
          <w:p w14:paraId="70A87360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14,0</w:t>
            </w:r>
          </w:p>
        </w:tc>
        <w:tc>
          <w:tcPr>
            <w:tcW w:w="1132" w:type="dxa"/>
          </w:tcPr>
          <w:p w14:paraId="095F1B52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5,1</w:t>
            </w:r>
          </w:p>
        </w:tc>
        <w:tc>
          <w:tcPr>
            <w:tcW w:w="1132" w:type="dxa"/>
          </w:tcPr>
          <w:p w14:paraId="20A7CC91" w14:textId="77777777" w:rsidR="009F5B24" w:rsidRDefault="009F5B24" w:rsidP="008A55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132" w:type="dxa"/>
          </w:tcPr>
          <w:p w14:paraId="605F9DDB" w14:textId="77777777" w:rsidR="009F5B24" w:rsidRDefault="009F5B24" w:rsidP="008A55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2,7</w:t>
            </w:r>
          </w:p>
        </w:tc>
      </w:tr>
      <w:tr w:rsidR="009F5B24" w14:paraId="5CB5AD1A" w14:textId="77777777" w:rsidTr="008A5503">
        <w:trPr>
          <w:trHeight w:val="433"/>
        </w:trPr>
        <w:tc>
          <w:tcPr>
            <w:tcW w:w="1131" w:type="dxa"/>
          </w:tcPr>
          <w:p w14:paraId="2A4699BE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 w:rsidRPr="007E6071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9,5</w:t>
            </w:r>
          </w:p>
        </w:tc>
        <w:tc>
          <w:tcPr>
            <w:tcW w:w="1131" w:type="dxa"/>
          </w:tcPr>
          <w:p w14:paraId="7184CBB0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 w:rsidRPr="007E6071">
              <w:rPr>
                <w:rFonts w:ascii="Arial" w:hAnsi="Arial" w:cs="Arial"/>
                <w:szCs w:val="24"/>
              </w:rPr>
              <w:t>9,6</w:t>
            </w:r>
          </w:p>
        </w:tc>
        <w:tc>
          <w:tcPr>
            <w:tcW w:w="1132" w:type="dxa"/>
          </w:tcPr>
          <w:p w14:paraId="0E870B96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21,5</w:t>
            </w:r>
          </w:p>
        </w:tc>
        <w:tc>
          <w:tcPr>
            <w:tcW w:w="1132" w:type="dxa"/>
          </w:tcPr>
          <w:p w14:paraId="6DD43BA7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7,2</w:t>
            </w:r>
          </w:p>
        </w:tc>
        <w:tc>
          <w:tcPr>
            <w:tcW w:w="1132" w:type="dxa"/>
          </w:tcPr>
          <w:p w14:paraId="02015E6C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13</w:t>
            </w:r>
            <w:r w:rsidRPr="007E6071">
              <w:rPr>
                <w:rFonts w:ascii="Arial" w:hAnsi="Arial" w:cs="Arial"/>
                <w:szCs w:val="24"/>
              </w:rPr>
              <w:t>,5</w:t>
            </w:r>
          </w:p>
        </w:tc>
        <w:tc>
          <w:tcPr>
            <w:tcW w:w="1132" w:type="dxa"/>
          </w:tcPr>
          <w:p w14:paraId="09900651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4,9</w:t>
            </w:r>
          </w:p>
        </w:tc>
        <w:tc>
          <w:tcPr>
            <w:tcW w:w="1132" w:type="dxa"/>
          </w:tcPr>
          <w:p w14:paraId="754F03ED" w14:textId="77777777" w:rsidR="009F5B24" w:rsidRDefault="009F5B24" w:rsidP="008A55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5,5</w:t>
            </w:r>
          </w:p>
        </w:tc>
        <w:tc>
          <w:tcPr>
            <w:tcW w:w="1132" w:type="dxa"/>
          </w:tcPr>
          <w:p w14:paraId="73569C43" w14:textId="77777777" w:rsidR="009F5B24" w:rsidRDefault="009F5B24" w:rsidP="008A55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2,6</w:t>
            </w:r>
          </w:p>
        </w:tc>
      </w:tr>
      <w:tr w:rsidR="009F5B24" w14:paraId="7CA24071" w14:textId="77777777" w:rsidTr="008A5503">
        <w:trPr>
          <w:trHeight w:val="433"/>
        </w:trPr>
        <w:tc>
          <w:tcPr>
            <w:tcW w:w="1131" w:type="dxa"/>
          </w:tcPr>
          <w:p w14:paraId="40BE948A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 w:rsidRPr="007E6071">
              <w:rPr>
                <w:rFonts w:ascii="Arial" w:hAnsi="Arial" w:cs="Arial"/>
                <w:szCs w:val="24"/>
              </w:rPr>
              <w:t>29,0</w:t>
            </w:r>
          </w:p>
        </w:tc>
        <w:tc>
          <w:tcPr>
            <w:tcW w:w="1131" w:type="dxa"/>
          </w:tcPr>
          <w:p w14:paraId="6A5540A8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 w:rsidRPr="007E6071">
              <w:rPr>
                <w:rFonts w:ascii="Arial" w:hAnsi="Arial" w:cs="Arial"/>
                <w:szCs w:val="24"/>
              </w:rPr>
              <w:t>9,</w:t>
            </w: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2" w:type="dxa"/>
          </w:tcPr>
          <w:p w14:paraId="639E54A8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21,0</w:t>
            </w:r>
          </w:p>
        </w:tc>
        <w:tc>
          <w:tcPr>
            <w:tcW w:w="1132" w:type="dxa"/>
          </w:tcPr>
          <w:p w14:paraId="4C2292E3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7,1</w:t>
            </w:r>
          </w:p>
        </w:tc>
        <w:tc>
          <w:tcPr>
            <w:tcW w:w="1132" w:type="dxa"/>
          </w:tcPr>
          <w:p w14:paraId="6569F0D8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13</w:t>
            </w:r>
            <w:r w:rsidRPr="007E6071">
              <w:rPr>
                <w:rFonts w:ascii="Arial" w:hAnsi="Arial" w:cs="Arial"/>
                <w:szCs w:val="24"/>
              </w:rPr>
              <w:t>,0</w:t>
            </w:r>
          </w:p>
        </w:tc>
        <w:tc>
          <w:tcPr>
            <w:tcW w:w="1132" w:type="dxa"/>
          </w:tcPr>
          <w:p w14:paraId="2C497B44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4,8</w:t>
            </w:r>
          </w:p>
        </w:tc>
        <w:tc>
          <w:tcPr>
            <w:tcW w:w="1132" w:type="dxa"/>
          </w:tcPr>
          <w:p w14:paraId="1A0AAFA7" w14:textId="77777777" w:rsidR="009F5B24" w:rsidRDefault="009F5B24" w:rsidP="008A55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5,0</w:t>
            </w:r>
          </w:p>
        </w:tc>
        <w:tc>
          <w:tcPr>
            <w:tcW w:w="1132" w:type="dxa"/>
          </w:tcPr>
          <w:p w14:paraId="27016C3E" w14:textId="77777777" w:rsidR="009F5B24" w:rsidRDefault="009F5B24" w:rsidP="008A55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2,5</w:t>
            </w:r>
          </w:p>
        </w:tc>
      </w:tr>
      <w:tr w:rsidR="009F5B24" w14:paraId="6DF1C673" w14:textId="77777777" w:rsidTr="008A5503">
        <w:trPr>
          <w:trHeight w:val="433"/>
        </w:trPr>
        <w:tc>
          <w:tcPr>
            <w:tcW w:w="1131" w:type="dxa"/>
          </w:tcPr>
          <w:p w14:paraId="778F188C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28,5</w:t>
            </w:r>
          </w:p>
        </w:tc>
        <w:tc>
          <w:tcPr>
            <w:tcW w:w="1131" w:type="dxa"/>
          </w:tcPr>
          <w:p w14:paraId="47ADA979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 w:rsidRPr="007E6071">
              <w:rPr>
                <w:rFonts w:ascii="Arial" w:hAnsi="Arial" w:cs="Arial"/>
                <w:szCs w:val="24"/>
              </w:rPr>
              <w:t>9,</w:t>
            </w: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32" w:type="dxa"/>
          </w:tcPr>
          <w:p w14:paraId="6C4B4F1C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20,5</w:t>
            </w:r>
          </w:p>
        </w:tc>
        <w:tc>
          <w:tcPr>
            <w:tcW w:w="1132" w:type="dxa"/>
          </w:tcPr>
          <w:p w14:paraId="2026E24E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  <w:tc>
          <w:tcPr>
            <w:tcW w:w="1132" w:type="dxa"/>
          </w:tcPr>
          <w:p w14:paraId="0EC48B01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12</w:t>
            </w:r>
            <w:r w:rsidRPr="007E6071">
              <w:rPr>
                <w:rFonts w:ascii="Arial" w:hAnsi="Arial" w:cs="Arial"/>
                <w:szCs w:val="24"/>
              </w:rPr>
              <w:t>,5</w:t>
            </w:r>
          </w:p>
        </w:tc>
        <w:tc>
          <w:tcPr>
            <w:tcW w:w="1132" w:type="dxa"/>
          </w:tcPr>
          <w:p w14:paraId="25154F7A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4,6</w:t>
            </w:r>
          </w:p>
        </w:tc>
        <w:tc>
          <w:tcPr>
            <w:tcW w:w="1132" w:type="dxa"/>
          </w:tcPr>
          <w:p w14:paraId="3D96B1F2" w14:textId="77777777" w:rsidR="009F5B24" w:rsidRDefault="009F5B24" w:rsidP="008A55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4,5</w:t>
            </w:r>
          </w:p>
        </w:tc>
        <w:tc>
          <w:tcPr>
            <w:tcW w:w="1132" w:type="dxa"/>
          </w:tcPr>
          <w:p w14:paraId="59355459" w14:textId="77777777" w:rsidR="009F5B24" w:rsidRDefault="009F5B24" w:rsidP="008A55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2,3</w:t>
            </w:r>
          </w:p>
        </w:tc>
      </w:tr>
      <w:tr w:rsidR="009F5B24" w14:paraId="121AAF12" w14:textId="77777777" w:rsidTr="008A5503">
        <w:trPr>
          <w:trHeight w:val="433"/>
        </w:trPr>
        <w:tc>
          <w:tcPr>
            <w:tcW w:w="1131" w:type="dxa"/>
          </w:tcPr>
          <w:p w14:paraId="6F572E19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28,0</w:t>
            </w:r>
          </w:p>
        </w:tc>
        <w:tc>
          <w:tcPr>
            <w:tcW w:w="1131" w:type="dxa"/>
          </w:tcPr>
          <w:p w14:paraId="7E906CE4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 w:rsidRPr="007E6071">
              <w:rPr>
                <w:rFonts w:ascii="Arial" w:hAnsi="Arial" w:cs="Arial"/>
                <w:szCs w:val="24"/>
              </w:rPr>
              <w:t>9,</w:t>
            </w: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2" w:type="dxa"/>
          </w:tcPr>
          <w:p w14:paraId="05AE51C1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20,0</w:t>
            </w:r>
          </w:p>
        </w:tc>
        <w:tc>
          <w:tcPr>
            <w:tcW w:w="1132" w:type="dxa"/>
          </w:tcPr>
          <w:p w14:paraId="0B831463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6,8</w:t>
            </w:r>
          </w:p>
        </w:tc>
        <w:tc>
          <w:tcPr>
            <w:tcW w:w="1132" w:type="dxa"/>
          </w:tcPr>
          <w:p w14:paraId="3EB1C114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12</w:t>
            </w:r>
            <w:r w:rsidRPr="007E6071">
              <w:rPr>
                <w:rFonts w:ascii="Arial" w:hAnsi="Arial" w:cs="Arial"/>
                <w:szCs w:val="24"/>
              </w:rPr>
              <w:t>,0</w:t>
            </w:r>
          </w:p>
        </w:tc>
        <w:tc>
          <w:tcPr>
            <w:tcW w:w="1132" w:type="dxa"/>
          </w:tcPr>
          <w:p w14:paraId="4448EF10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1132" w:type="dxa"/>
          </w:tcPr>
          <w:p w14:paraId="3D0807A3" w14:textId="77777777" w:rsidR="009F5B24" w:rsidRDefault="009F5B24" w:rsidP="008A55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4,0</w:t>
            </w:r>
          </w:p>
        </w:tc>
        <w:tc>
          <w:tcPr>
            <w:tcW w:w="1132" w:type="dxa"/>
          </w:tcPr>
          <w:p w14:paraId="7819D559" w14:textId="77777777" w:rsidR="009F5B24" w:rsidRDefault="009F5B24" w:rsidP="008A55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2,2</w:t>
            </w:r>
          </w:p>
        </w:tc>
      </w:tr>
      <w:tr w:rsidR="009F5B24" w14:paraId="497AD472" w14:textId="77777777" w:rsidTr="008A5503">
        <w:trPr>
          <w:trHeight w:val="433"/>
        </w:trPr>
        <w:tc>
          <w:tcPr>
            <w:tcW w:w="1131" w:type="dxa"/>
          </w:tcPr>
          <w:p w14:paraId="24BB0335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 w:rsidRPr="007E6071">
              <w:rPr>
                <w:rFonts w:ascii="Arial" w:hAnsi="Arial" w:cs="Arial"/>
                <w:szCs w:val="24"/>
              </w:rPr>
              <w:t>27,5</w:t>
            </w:r>
          </w:p>
        </w:tc>
        <w:tc>
          <w:tcPr>
            <w:tcW w:w="1131" w:type="dxa"/>
          </w:tcPr>
          <w:p w14:paraId="3576CE8A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 w:rsidRPr="007E6071">
              <w:rPr>
                <w:rFonts w:ascii="Arial" w:hAnsi="Arial" w:cs="Arial"/>
                <w:szCs w:val="24"/>
              </w:rPr>
              <w:t>9,</w:t>
            </w: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132" w:type="dxa"/>
          </w:tcPr>
          <w:p w14:paraId="29DE4625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19,5</w:t>
            </w:r>
          </w:p>
        </w:tc>
        <w:tc>
          <w:tcPr>
            <w:tcW w:w="1132" w:type="dxa"/>
          </w:tcPr>
          <w:p w14:paraId="4F35D441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6,7</w:t>
            </w:r>
          </w:p>
        </w:tc>
        <w:tc>
          <w:tcPr>
            <w:tcW w:w="1132" w:type="dxa"/>
          </w:tcPr>
          <w:p w14:paraId="5F1CA125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11</w:t>
            </w:r>
            <w:r w:rsidRPr="007E6071">
              <w:rPr>
                <w:rFonts w:ascii="Arial" w:hAnsi="Arial" w:cs="Arial"/>
                <w:szCs w:val="24"/>
              </w:rPr>
              <w:t>,5</w:t>
            </w:r>
          </w:p>
        </w:tc>
        <w:tc>
          <w:tcPr>
            <w:tcW w:w="1132" w:type="dxa"/>
          </w:tcPr>
          <w:p w14:paraId="685EF8FB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  <w:tc>
          <w:tcPr>
            <w:tcW w:w="1132" w:type="dxa"/>
          </w:tcPr>
          <w:p w14:paraId="1E82AEA5" w14:textId="77777777" w:rsidR="009F5B24" w:rsidRDefault="009F5B24" w:rsidP="008A55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3,5</w:t>
            </w:r>
          </w:p>
        </w:tc>
        <w:tc>
          <w:tcPr>
            <w:tcW w:w="1132" w:type="dxa"/>
          </w:tcPr>
          <w:p w14:paraId="1672B447" w14:textId="77777777" w:rsidR="009F5B24" w:rsidRDefault="009F5B24" w:rsidP="008A55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2,0</w:t>
            </w:r>
          </w:p>
        </w:tc>
      </w:tr>
      <w:tr w:rsidR="009F5B24" w14:paraId="5B701D2E" w14:textId="77777777" w:rsidTr="008A5503">
        <w:trPr>
          <w:trHeight w:val="433"/>
        </w:trPr>
        <w:tc>
          <w:tcPr>
            <w:tcW w:w="1131" w:type="dxa"/>
          </w:tcPr>
          <w:p w14:paraId="0834EC4A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 w:rsidRPr="007E6071">
              <w:rPr>
                <w:rFonts w:ascii="Arial" w:hAnsi="Arial" w:cs="Arial"/>
                <w:szCs w:val="24"/>
              </w:rPr>
              <w:t>27,0</w:t>
            </w:r>
          </w:p>
        </w:tc>
        <w:tc>
          <w:tcPr>
            <w:tcW w:w="1131" w:type="dxa"/>
          </w:tcPr>
          <w:p w14:paraId="7159824F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8,8</w:t>
            </w:r>
          </w:p>
        </w:tc>
        <w:tc>
          <w:tcPr>
            <w:tcW w:w="1132" w:type="dxa"/>
          </w:tcPr>
          <w:p w14:paraId="11E91015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19,0</w:t>
            </w:r>
          </w:p>
        </w:tc>
        <w:tc>
          <w:tcPr>
            <w:tcW w:w="1132" w:type="dxa"/>
          </w:tcPr>
          <w:p w14:paraId="351AA103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  <w:tc>
          <w:tcPr>
            <w:tcW w:w="1132" w:type="dxa"/>
          </w:tcPr>
          <w:p w14:paraId="599FD072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11</w:t>
            </w:r>
            <w:r w:rsidRPr="007E6071">
              <w:rPr>
                <w:rFonts w:ascii="Arial" w:hAnsi="Arial" w:cs="Arial"/>
                <w:szCs w:val="24"/>
              </w:rPr>
              <w:t>,0</w:t>
            </w:r>
          </w:p>
        </w:tc>
        <w:tc>
          <w:tcPr>
            <w:tcW w:w="1132" w:type="dxa"/>
          </w:tcPr>
          <w:p w14:paraId="630C95E1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4,2</w:t>
            </w:r>
          </w:p>
        </w:tc>
        <w:tc>
          <w:tcPr>
            <w:tcW w:w="1132" w:type="dxa"/>
          </w:tcPr>
          <w:p w14:paraId="74DECB3A" w14:textId="77777777" w:rsidR="009F5B24" w:rsidRDefault="009F5B24" w:rsidP="008A55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3,0</w:t>
            </w:r>
          </w:p>
        </w:tc>
        <w:tc>
          <w:tcPr>
            <w:tcW w:w="1132" w:type="dxa"/>
          </w:tcPr>
          <w:p w14:paraId="22275EE4" w14:textId="77777777" w:rsidR="009F5B24" w:rsidRDefault="009F5B24" w:rsidP="008A55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1,9</w:t>
            </w:r>
          </w:p>
        </w:tc>
      </w:tr>
      <w:tr w:rsidR="009F5B24" w14:paraId="1DA6FD08" w14:textId="77777777" w:rsidTr="008A5503">
        <w:trPr>
          <w:trHeight w:val="433"/>
        </w:trPr>
        <w:tc>
          <w:tcPr>
            <w:tcW w:w="1131" w:type="dxa"/>
          </w:tcPr>
          <w:p w14:paraId="771C4B12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 w:rsidRPr="007E6071">
              <w:rPr>
                <w:rFonts w:ascii="Arial" w:hAnsi="Arial" w:cs="Arial"/>
                <w:szCs w:val="24"/>
              </w:rPr>
              <w:t>26,5</w:t>
            </w:r>
          </w:p>
        </w:tc>
        <w:tc>
          <w:tcPr>
            <w:tcW w:w="1131" w:type="dxa"/>
          </w:tcPr>
          <w:p w14:paraId="1378D7D2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 w:rsidRPr="007E6071">
              <w:rPr>
                <w:rFonts w:ascii="Arial" w:hAnsi="Arial" w:cs="Arial"/>
                <w:szCs w:val="24"/>
              </w:rPr>
              <w:t>8,</w:t>
            </w: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32" w:type="dxa"/>
          </w:tcPr>
          <w:p w14:paraId="1DFC4485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 w:rsidRPr="007E6071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8</w:t>
            </w:r>
            <w:r w:rsidRPr="007E6071">
              <w:rPr>
                <w:rFonts w:ascii="Arial" w:hAnsi="Arial" w:cs="Arial"/>
                <w:szCs w:val="24"/>
              </w:rPr>
              <w:t>,5</w:t>
            </w:r>
          </w:p>
        </w:tc>
        <w:tc>
          <w:tcPr>
            <w:tcW w:w="1132" w:type="dxa"/>
          </w:tcPr>
          <w:p w14:paraId="71DD62C1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6,4</w:t>
            </w:r>
          </w:p>
        </w:tc>
        <w:tc>
          <w:tcPr>
            <w:tcW w:w="1132" w:type="dxa"/>
          </w:tcPr>
          <w:p w14:paraId="5522680B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10</w:t>
            </w:r>
            <w:r w:rsidRPr="007E6071">
              <w:rPr>
                <w:rFonts w:ascii="Arial" w:hAnsi="Arial" w:cs="Arial"/>
                <w:szCs w:val="24"/>
              </w:rPr>
              <w:t>,5</w:t>
            </w:r>
          </w:p>
        </w:tc>
        <w:tc>
          <w:tcPr>
            <w:tcW w:w="1132" w:type="dxa"/>
          </w:tcPr>
          <w:p w14:paraId="23FE576C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4,0</w:t>
            </w:r>
          </w:p>
        </w:tc>
        <w:tc>
          <w:tcPr>
            <w:tcW w:w="1132" w:type="dxa"/>
          </w:tcPr>
          <w:p w14:paraId="6F6C9383" w14:textId="77777777" w:rsidR="009F5B24" w:rsidRDefault="009F5B24" w:rsidP="008A55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2,5</w:t>
            </w:r>
          </w:p>
        </w:tc>
        <w:tc>
          <w:tcPr>
            <w:tcW w:w="1132" w:type="dxa"/>
          </w:tcPr>
          <w:p w14:paraId="3363FB28" w14:textId="77777777" w:rsidR="009F5B24" w:rsidRDefault="009F5B24" w:rsidP="008A55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1,7</w:t>
            </w:r>
          </w:p>
        </w:tc>
      </w:tr>
      <w:tr w:rsidR="009F5B24" w14:paraId="7FEBDC32" w14:textId="77777777" w:rsidTr="008A5503">
        <w:trPr>
          <w:trHeight w:val="433"/>
        </w:trPr>
        <w:tc>
          <w:tcPr>
            <w:tcW w:w="1131" w:type="dxa"/>
          </w:tcPr>
          <w:p w14:paraId="2A45EB08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 w:rsidRPr="007E6071">
              <w:rPr>
                <w:rFonts w:ascii="Arial" w:hAnsi="Arial" w:cs="Arial"/>
                <w:szCs w:val="24"/>
              </w:rPr>
              <w:t>26,0</w:t>
            </w:r>
          </w:p>
        </w:tc>
        <w:tc>
          <w:tcPr>
            <w:tcW w:w="1131" w:type="dxa"/>
          </w:tcPr>
          <w:p w14:paraId="5756648D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 w:rsidRPr="007E6071">
              <w:rPr>
                <w:rFonts w:ascii="Arial" w:hAnsi="Arial" w:cs="Arial"/>
                <w:szCs w:val="24"/>
              </w:rPr>
              <w:t>8,</w:t>
            </w: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2" w:type="dxa"/>
          </w:tcPr>
          <w:p w14:paraId="285C5C7A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 w:rsidRPr="007E6071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8</w:t>
            </w:r>
            <w:r w:rsidRPr="007E6071">
              <w:rPr>
                <w:rFonts w:ascii="Arial" w:hAnsi="Arial" w:cs="Arial"/>
                <w:szCs w:val="24"/>
              </w:rPr>
              <w:t>,0</w:t>
            </w:r>
          </w:p>
        </w:tc>
        <w:tc>
          <w:tcPr>
            <w:tcW w:w="1132" w:type="dxa"/>
          </w:tcPr>
          <w:p w14:paraId="7A547355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6,2</w:t>
            </w:r>
          </w:p>
        </w:tc>
        <w:tc>
          <w:tcPr>
            <w:tcW w:w="1132" w:type="dxa"/>
          </w:tcPr>
          <w:p w14:paraId="14D97ADE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10</w:t>
            </w:r>
            <w:r w:rsidRPr="007E6071">
              <w:rPr>
                <w:rFonts w:ascii="Arial" w:hAnsi="Arial" w:cs="Arial"/>
                <w:szCs w:val="24"/>
              </w:rPr>
              <w:t>,0</w:t>
            </w:r>
          </w:p>
        </w:tc>
        <w:tc>
          <w:tcPr>
            <w:tcW w:w="1132" w:type="dxa"/>
          </w:tcPr>
          <w:p w14:paraId="764B5B34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3,9</w:t>
            </w:r>
          </w:p>
        </w:tc>
        <w:tc>
          <w:tcPr>
            <w:tcW w:w="1132" w:type="dxa"/>
          </w:tcPr>
          <w:p w14:paraId="43F6E1D0" w14:textId="77777777" w:rsidR="009F5B24" w:rsidRDefault="009F5B24" w:rsidP="008A55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2,0</w:t>
            </w:r>
          </w:p>
        </w:tc>
        <w:tc>
          <w:tcPr>
            <w:tcW w:w="1132" w:type="dxa"/>
          </w:tcPr>
          <w:p w14:paraId="7141AF38" w14:textId="77777777" w:rsidR="009F5B24" w:rsidRDefault="009F5B24" w:rsidP="008A55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1,6</w:t>
            </w:r>
          </w:p>
        </w:tc>
      </w:tr>
      <w:tr w:rsidR="009F5B24" w14:paraId="195D1A67" w14:textId="77777777" w:rsidTr="008A5503">
        <w:trPr>
          <w:trHeight w:val="433"/>
        </w:trPr>
        <w:tc>
          <w:tcPr>
            <w:tcW w:w="1131" w:type="dxa"/>
          </w:tcPr>
          <w:p w14:paraId="166B56E3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 w:rsidRPr="007E6071">
              <w:rPr>
                <w:rFonts w:ascii="Arial" w:hAnsi="Arial" w:cs="Arial"/>
                <w:szCs w:val="24"/>
              </w:rPr>
              <w:t>25,5</w:t>
            </w:r>
          </w:p>
        </w:tc>
        <w:tc>
          <w:tcPr>
            <w:tcW w:w="1131" w:type="dxa"/>
          </w:tcPr>
          <w:p w14:paraId="2EF10B85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 w:rsidRPr="007E6071">
              <w:rPr>
                <w:rFonts w:ascii="Arial" w:hAnsi="Arial" w:cs="Arial"/>
                <w:szCs w:val="24"/>
              </w:rPr>
              <w:t>8,</w:t>
            </w: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2" w:type="dxa"/>
          </w:tcPr>
          <w:p w14:paraId="7053CAF9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 w:rsidRPr="007E6071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7</w:t>
            </w:r>
            <w:r w:rsidRPr="007E6071">
              <w:rPr>
                <w:rFonts w:ascii="Arial" w:hAnsi="Arial" w:cs="Arial"/>
                <w:szCs w:val="24"/>
              </w:rPr>
              <w:t>,5</w:t>
            </w:r>
          </w:p>
        </w:tc>
        <w:tc>
          <w:tcPr>
            <w:tcW w:w="1132" w:type="dxa"/>
          </w:tcPr>
          <w:p w14:paraId="599EB49B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</w:t>
            </w:r>
          </w:p>
        </w:tc>
        <w:tc>
          <w:tcPr>
            <w:tcW w:w="1132" w:type="dxa"/>
          </w:tcPr>
          <w:p w14:paraId="38838BC8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9</w:t>
            </w:r>
            <w:r w:rsidRPr="007E6071">
              <w:rPr>
                <w:rFonts w:ascii="Arial" w:hAnsi="Arial" w:cs="Arial"/>
                <w:szCs w:val="24"/>
              </w:rPr>
              <w:t>,5</w:t>
            </w:r>
          </w:p>
        </w:tc>
        <w:tc>
          <w:tcPr>
            <w:tcW w:w="1132" w:type="dxa"/>
          </w:tcPr>
          <w:p w14:paraId="29963998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  <w:tc>
          <w:tcPr>
            <w:tcW w:w="1132" w:type="dxa"/>
          </w:tcPr>
          <w:p w14:paraId="032C5011" w14:textId="77777777" w:rsidR="009F5B24" w:rsidRDefault="009F5B24" w:rsidP="008A55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1,5</w:t>
            </w:r>
          </w:p>
        </w:tc>
        <w:tc>
          <w:tcPr>
            <w:tcW w:w="1132" w:type="dxa"/>
          </w:tcPr>
          <w:p w14:paraId="56085977" w14:textId="77777777" w:rsidR="009F5B24" w:rsidRDefault="009F5B24" w:rsidP="008A55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1,4</w:t>
            </w:r>
          </w:p>
        </w:tc>
      </w:tr>
      <w:tr w:rsidR="009F5B24" w14:paraId="7C7D9B11" w14:textId="77777777" w:rsidTr="008A5503">
        <w:trPr>
          <w:trHeight w:val="433"/>
        </w:trPr>
        <w:tc>
          <w:tcPr>
            <w:tcW w:w="1131" w:type="dxa"/>
          </w:tcPr>
          <w:p w14:paraId="23CAA8AD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 w:rsidRPr="007E6071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1131" w:type="dxa"/>
          </w:tcPr>
          <w:p w14:paraId="30B5C4B9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 w:rsidRPr="007E6071">
              <w:rPr>
                <w:rFonts w:ascii="Arial" w:hAnsi="Arial" w:cs="Arial"/>
                <w:szCs w:val="24"/>
              </w:rPr>
              <w:t>8,</w:t>
            </w: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32" w:type="dxa"/>
          </w:tcPr>
          <w:p w14:paraId="4848B8CF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 w:rsidRPr="007E6071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7</w:t>
            </w:r>
            <w:r w:rsidRPr="007E6071">
              <w:rPr>
                <w:rFonts w:ascii="Arial" w:hAnsi="Arial" w:cs="Arial"/>
                <w:szCs w:val="24"/>
              </w:rPr>
              <w:t>,0</w:t>
            </w:r>
          </w:p>
        </w:tc>
        <w:tc>
          <w:tcPr>
            <w:tcW w:w="1132" w:type="dxa"/>
          </w:tcPr>
          <w:p w14:paraId="28E6C19B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5,9</w:t>
            </w:r>
          </w:p>
        </w:tc>
        <w:tc>
          <w:tcPr>
            <w:tcW w:w="1132" w:type="dxa"/>
          </w:tcPr>
          <w:p w14:paraId="379E1A12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9</w:t>
            </w:r>
            <w:r w:rsidRPr="007E6071">
              <w:rPr>
                <w:rFonts w:ascii="Arial" w:hAnsi="Arial" w:cs="Arial"/>
                <w:szCs w:val="24"/>
              </w:rPr>
              <w:t>,0</w:t>
            </w:r>
          </w:p>
        </w:tc>
        <w:tc>
          <w:tcPr>
            <w:tcW w:w="1132" w:type="dxa"/>
          </w:tcPr>
          <w:p w14:paraId="475AF84F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  <w:tc>
          <w:tcPr>
            <w:tcW w:w="1132" w:type="dxa"/>
          </w:tcPr>
          <w:p w14:paraId="07F4CB64" w14:textId="77777777" w:rsidR="009F5B24" w:rsidRDefault="009F5B24" w:rsidP="008A55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32" w:type="dxa"/>
          </w:tcPr>
          <w:p w14:paraId="552B62E4" w14:textId="77777777" w:rsidR="009F5B24" w:rsidRDefault="009F5B24" w:rsidP="008A55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1,3</w:t>
            </w:r>
          </w:p>
        </w:tc>
      </w:tr>
      <w:tr w:rsidR="009F5B24" w14:paraId="4DB391A6" w14:textId="77777777" w:rsidTr="008A5503">
        <w:trPr>
          <w:trHeight w:val="433"/>
        </w:trPr>
        <w:tc>
          <w:tcPr>
            <w:tcW w:w="1131" w:type="dxa"/>
          </w:tcPr>
          <w:p w14:paraId="79B2DDFF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 w:rsidRPr="007E6071">
              <w:rPr>
                <w:rFonts w:ascii="Arial" w:hAnsi="Arial" w:cs="Arial"/>
                <w:szCs w:val="24"/>
              </w:rPr>
              <w:t>24,5</w:t>
            </w:r>
          </w:p>
        </w:tc>
        <w:tc>
          <w:tcPr>
            <w:tcW w:w="1131" w:type="dxa"/>
          </w:tcPr>
          <w:p w14:paraId="5DFB8588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 w:rsidRPr="007E6071">
              <w:rPr>
                <w:rFonts w:ascii="Arial" w:hAnsi="Arial" w:cs="Arial"/>
                <w:szCs w:val="24"/>
              </w:rPr>
              <w:t>8,</w:t>
            </w: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2" w:type="dxa"/>
          </w:tcPr>
          <w:p w14:paraId="153EA307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 w:rsidRPr="007E6071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6</w:t>
            </w:r>
            <w:r w:rsidRPr="007E6071">
              <w:rPr>
                <w:rFonts w:ascii="Arial" w:hAnsi="Arial" w:cs="Arial"/>
                <w:szCs w:val="24"/>
              </w:rPr>
              <w:t>,5</w:t>
            </w:r>
          </w:p>
        </w:tc>
        <w:tc>
          <w:tcPr>
            <w:tcW w:w="1132" w:type="dxa"/>
          </w:tcPr>
          <w:p w14:paraId="1F00F73F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132" w:type="dxa"/>
          </w:tcPr>
          <w:p w14:paraId="0319EC1B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8</w:t>
            </w:r>
            <w:r w:rsidRPr="007E6071">
              <w:rPr>
                <w:rFonts w:ascii="Arial" w:hAnsi="Arial" w:cs="Arial"/>
                <w:szCs w:val="24"/>
              </w:rPr>
              <w:t>,5</w:t>
            </w:r>
          </w:p>
        </w:tc>
        <w:tc>
          <w:tcPr>
            <w:tcW w:w="1132" w:type="dxa"/>
          </w:tcPr>
          <w:p w14:paraId="14836E79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1132" w:type="dxa"/>
          </w:tcPr>
          <w:p w14:paraId="1131E750" w14:textId="77777777" w:rsidR="009F5B24" w:rsidRDefault="009F5B24" w:rsidP="008A55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132" w:type="dxa"/>
          </w:tcPr>
          <w:p w14:paraId="428399E4" w14:textId="77777777" w:rsidR="009F5B24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9F5B24" w14:paraId="36339D5A" w14:textId="77777777" w:rsidTr="008A5503">
        <w:trPr>
          <w:trHeight w:val="433"/>
        </w:trPr>
        <w:tc>
          <w:tcPr>
            <w:tcW w:w="1131" w:type="dxa"/>
          </w:tcPr>
          <w:p w14:paraId="7CE774A1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 w:rsidRPr="007E6071">
              <w:rPr>
                <w:rFonts w:ascii="Arial" w:hAnsi="Arial" w:cs="Arial"/>
                <w:szCs w:val="24"/>
              </w:rPr>
              <w:t>24,0</w:t>
            </w:r>
          </w:p>
        </w:tc>
        <w:tc>
          <w:tcPr>
            <w:tcW w:w="1131" w:type="dxa"/>
          </w:tcPr>
          <w:p w14:paraId="567230D5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1132" w:type="dxa"/>
          </w:tcPr>
          <w:p w14:paraId="75C84E64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 w:rsidRPr="007E6071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6</w:t>
            </w:r>
            <w:r w:rsidRPr="007E6071">
              <w:rPr>
                <w:rFonts w:ascii="Arial" w:hAnsi="Arial" w:cs="Arial"/>
                <w:szCs w:val="24"/>
              </w:rPr>
              <w:t>,0</w:t>
            </w:r>
          </w:p>
        </w:tc>
        <w:tc>
          <w:tcPr>
            <w:tcW w:w="1132" w:type="dxa"/>
          </w:tcPr>
          <w:p w14:paraId="20744B90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5,6</w:t>
            </w:r>
          </w:p>
        </w:tc>
        <w:tc>
          <w:tcPr>
            <w:tcW w:w="1132" w:type="dxa"/>
          </w:tcPr>
          <w:p w14:paraId="2883A942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8</w:t>
            </w:r>
            <w:r w:rsidRPr="007E6071">
              <w:rPr>
                <w:rFonts w:ascii="Arial" w:hAnsi="Arial" w:cs="Arial"/>
                <w:szCs w:val="24"/>
              </w:rPr>
              <w:t>,0</w:t>
            </w:r>
          </w:p>
        </w:tc>
        <w:tc>
          <w:tcPr>
            <w:tcW w:w="1132" w:type="dxa"/>
          </w:tcPr>
          <w:p w14:paraId="5E010990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1132" w:type="dxa"/>
          </w:tcPr>
          <w:p w14:paraId="68D8C92E" w14:textId="77777777" w:rsidR="009F5B24" w:rsidRDefault="009F5B24" w:rsidP="008A55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2" w:type="dxa"/>
          </w:tcPr>
          <w:p w14:paraId="5FAACAD1" w14:textId="77777777" w:rsidR="009F5B24" w:rsidRDefault="009F5B24" w:rsidP="008A55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1,0</w:t>
            </w:r>
          </w:p>
        </w:tc>
      </w:tr>
      <w:tr w:rsidR="009F5B24" w14:paraId="70DA20B2" w14:textId="77777777" w:rsidTr="008A5503">
        <w:trPr>
          <w:trHeight w:val="433"/>
        </w:trPr>
        <w:tc>
          <w:tcPr>
            <w:tcW w:w="1131" w:type="dxa"/>
          </w:tcPr>
          <w:p w14:paraId="75284EF9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23,5</w:t>
            </w:r>
          </w:p>
        </w:tc>
        <w:tc>
          <w:tcPr>
            <w:tcW w:w="1131" w:type="dxa"/>
          </w:tcPr>
          <w:p w14:paraId="266A9906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7,8</w:t>
            </w:r>
          </w:p>
        </w:tc>
        <w:tc>
          <w:tcPr>
            <w:tcW w:w="1132" w:type="dxa"/>
          </w:tcPr>
          <w:p w14:paraId="627D4AAD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 w:rsidRPr="007E6071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5</w:t>
            </w:r>
            <w:r w:rsidRPr="007E6071">
              <w:rPr>
                <w:rFonts w:ascii="Arial" w:hAnsi="Arial" w:cs="Arial"/>
                <w:szCs w:val="24"/>
              </w:rPr>
              <w:t>,5</w:t>
            </w:r>
          </w:p>
        </w:tc>
        <w:tc>
          <w:tcPr>
            <w:tcW w:w="1132" w:type="dxa"/>
          </w:tcPr>
          <w:p w14:paraId="7BA6C455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5,5</w:t>
            </w:r>
          </w:p>
        </w:tc>
        <w:tc>
          <w:tcPr>
            <w:tcW w:w="1132" w:type="dxa"/>
          </w:tcPr>
          <w:p w14:paraId="47C6E9E3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7</w:t>
            </w:r>
            <w:r w:rsidRPr="007E6071">
              <w:rPr>
                <w:rFonts w:ascii="Arial" w:hAnsi="Arial" w:cs="Arial"/>
                <w:szCs w:val="24"/>
              </w:rPr>
              <w:t>,5</w:t>
            </w:r>
          </w:p>
        </w:tc>
        <w:tc>
          <w:tcPr>
            <w:tcW w:w="1132" w:type="dxa"/>
          </w:tcPr>
          <w:p w14:paraId="350790CB" w14:textId="77777777" w:rsidR="009F5B24" w:rsidRPr="007E6071" w:rsidRDefault="009F5B24" w:rsidP="008A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1132" w:type="dxa"/>
          </w:tcPr>
          <w:p w14:paraId="7E4A81BA" w14:textId="77777777" w:rsidR="009F5B24" w:rsidRDefault="009F5B24" w:rsidP="008A550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2" w:type="dxa"/>
          </w:tcPr>
          <w:p w14:paraId="0B5FAF70" w14:textId="77777777" w:rsidR="009F5B24" w:rsidRDefault="009F5B24" w:rsidP="008A5503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B2531AA" w14:textId="77777777" w:rsidR="009F5B24" w:rsidRDefault="009F5B24" w:rsidP="009F5B2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5CEF4144" w14:textId="77777777" w:rsidR="00A023DE" w:rsidRDefault="00A023DE">
      <w:pPr>
        <w:spacing w:after="0" w:line="240" w:lineRule="auto"/>
        <w:rPr>
          <w:rFonts w:ascii="Helvetica Neue" w:eastAsia="Helvetica Neue" w:hAnsi="Helvetica Neue" w:cs="Helvetica Neue"/>
        </w:rPr>
      </w:pPr>
      <w:r>
        <w:br w:type="page"/>
      </w:r>
    </w:p>
    <w:p w14:paraId="61A7A6F1" w14:textId="77777777" w:rsidR="00A023DE" w:rsidRPr="00A023DE" w:rsidRDefault="00A023DE" w:rsidP="00A023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7BC5233" w14:textId="59B314B0" w:rsidR="00A023DE" w:rsidRPr="00A023DE" w:rsidRDefault="00A023DE" w:rsidP="00A023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E7E6E6"/>
        <w:spacing w:after="0" w:line="240" w:lineRule="auto"/>
        <w:rPr>
          <w:rFonts w:ascii="Arial" w:hAnsi="Arial" w:cs="Arial"/>
          <w:b/>
          <w:color w:val="auto"/>
          <w:sz w:val="24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A023DE">
        <w:rPr>
          <w:rFonts w:ascii="Arial" w:hAnsi="Arial" w:cs="Arial"/>
          <w:b/>
          <w:color w:val="auto"/>
          <w:sz w:val="24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Overzicht van de leerdoelen van </w:t>
      </w:r>
      <w:r w:rsidR="00166561">
        <w:rPr>
          <w:rFonts w:ascii="Arial" w:hAnsi="Arial" w:cs="Arial"/>
          <w:b/>
          <w:color w:val="auto"/>
          <w:sz w:val="24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de modules </w:t>
      </w:r>
      <w:r w:rsidRPr="00A023DE">
        <w:rPr>
          <w:rFonts w:ascii="Arial" w:hAnsi="Arial" w:cs="Arial"/>
          <w:b/>
          <w:color w:val="auto"/>
          <w:sz w:val="24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Samenleving</w:t>
      </w:r>
    </w:p>
    <w:p w14:paraId="0EAA68E3" w14:textId="77777777" w:rsidR="00A023DE" w:rsidRPr="00A023DE" w:rsidRDefault="00A023DE" w:rsidP="00A023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</w:rPr>
      </w:pPr>
    </w:p>
    <w:p w14:paraId="3A8697C5" w14:textId="77777777" w:rsidR="00A023DE" w:rsidRPr="00A023DE" w:rsidRDefault="00A023DE" w:rsidP="00A023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  <w:b/>
          <w:bCs/>
          <w:shd w:val="clear" w:color="auto" w:fill="FFFFFF"/>
        </w:rPr>
      </w:pPr>
      <w:r w:rsidRPr="00A023DE">
        <w:rPr>
          <w:rFonts w:ascii="Arial" w:eastAsia="Helvetica Neue" w:hAnsi="Arial" w:cs="Helvetica Neue"/>
          <w:b/>
          <w:bCs/>
        </w:rPr>
        <w:t>Leerdoelen hoofdstuk 1. De maatschappij</w:t>
      </w:r>
    </w:p>
    <w:p w14:paraId="58792919" w14:textId="77777777" w:rsidR="00A023DE" w:rsidRPr="00A023DE" w:rsidRDefault="00A023DE" w:rsidP="00A023D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Helvetica Neue" w:hAnsi="Arial" w:cs="Helvetica Neue"/>
        </w:rPr>
      </w:pPr>
      <w:r w:rsidRPr="00A023DE">
        <w:rPr>
          <w:rFonts w:ascii="Arial" w:eastAsia="Helvetica Neue" w:hAnsi="Arial" w:cs="Helvetica Neue"/>
          <w:shd w:val="clear" w:color="auto" w:fill="FFFFFF"/>
        </w:rPr>
        <w:t xml:space="preserve">1.1. </w:t>
      </w:r>
      <w:r w:rsidRPr="00A023DE">
        <w:rPr>
          <w:rFonts w:ascii="Arial" w:eastAsia="Helvetica Neue" w:hAnsi="Arial" w:cs="Helvetica Neue"/>
        </w:rPr>
        <w:t>Weten wat omgangsvormen zijn en hiervan voorbeelden kunnen noemen.</w:t>
      </w:r>
    </w:p>
    <w:p w14:paraId="3B2A7754" w14:textId="77777777" w:rsidR="00A023DE" w:rsidRPr="00A023DE" w:rsidRDefault="00A023DE" w:rsidP="00A023D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Helvetica Neue" w:hAnsi="Arial" w:cs="Helvetica Neue"/>
        </w:rPr>
      </w:pPr>
      <w:r w:rsidRPr="00A023DE">
        <w:rPr>
          <w:rFonts w:ascii="Arial" w:eastAsia="Helvetica Neue" w:hAnsi="Arial" w:cs="Helvetica Neue"/>
          <w:shd w:val="clear" w:color="auto" w:fill="FFFFFF"/>
        </w:rPr>
        <w:t xml:space="preserve">1.2. </w:t>
      </w:r>
      <w:r w:rsidRPr="00A023DE">
        <w:rPr>
          <w:rFonts w:ascii="Arial" w:eastAsia="Helvetica Neue" w:hAnsi="Arial" w:cs="Helvetica Neue"/>
        </w:rPr>
        <w:t>Uitleggen waarom er regels nodig zijn in de samenleving.</w:t>
      </w:r>
    </w:p>
    <w:p w14:paraId="6730A3C9" w14:textId="77777777" w:rsidR="00A023DE" w:rsidRPr="00A023DE" w:rsidRDefault="00A023DE" w:rsidP="00A023D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Helvetica Neue" w:hAnsi="Arial" w:cs="Helvetica Neue"/>
        </w:rPr>
      </w:pPr>
      <w:r w:rsidRPr="00A023DE">
        <w:rPr>
          <w:rFonts w:ascii="Arial" w:eastAsia="Helvetica Neue" w:hAnsi="Arial" w:cs="Helvetica Neue"/>
        </w:rPr>
        <w:t>1.3. Uitleggen wat waarden zijn en hiervan voorbeelden kunnen noemen.</w:t>
      </w:r>
    </w:p>
    <w:p w14:paraId="500840CB" w14:textId="77777777" w:rsidR="00A023DE" w:rsidRPr="00A023DE" w:rsidRDefault="00A023DE" w:rsidP="00A023D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Helvetica Neue" w:hAnsi="Arial" w:cs="Helvetica Neue"/>
        </w:rPr>
      </w:pPr>
      <w:r w:rsidRPr="00A023DE">
        <w:rPr>
          <w:rFonts w:ascii="Arial" w:eastAsia="Helvetica Neue" w:hAnsi="Arial" w:cs="Helvetica Neue"/>
        </w:rPr>
        <w:t>1.4. Uitleggen dat mensen verschillende belangen hebben en hiervan voorbeelden kunnen noemen.</w:t>
      </w:r>
    </w:p>
    <w:p w14:paraId="67AA7F5D" w14:textId="77777777" w:rsidR="00A023DE" w:rsidRPr="00A023DE" w:rsidRDefault="00A023DE" w:rsidP="00A023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  <w:b/>
          <w:bCs/>
        </w:rPr>
      </w:pPr>
    </w:p>
    <w:p w14:paraId="12E507E7" w14:textId="77777777" w:rsidR="00A023DE" w:rsidRPr="00A023DE" w:rsidRDefault="00A023DE" w:rsidP="00A023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  <w:b/>
          <w:bCs/>
          <w:shd w:val="clear" w:color="auto" w:fill="FFFFFF"/>
        </w:rPr>
      </w:pPr>
      <w:r w:rsidRPr="00A023DE">
        <w:rPr>
          <w:rFonts w:ascii="Arial" w:eastAsia="Helvetica Neue" w:hAnsi="Arial" w:cs="Helvetica Neue"/>
          <w:b/>
          <w:bCs/>
        </w:rPr>
        <w:t>Leerdoelen hoofdstuk 2. Socialisatie</w:t>
      </w:r>
    </w:p>
    <w:p w14:paraId="776CD8B8" w14:textId="77777777" w:rsidR="00A023DE" w:rsidRPr="00A023DE" w:rsidRDefault="00A023DE" w:rsidP="00A023D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Helvetica Neue" w:hAnsi="Arial" w:cs="Helvetica Neue"/>
        </w:rPr>
      </w:pPr>
      <w:r w:rsidRPr="00A023DE">
        <w:rPr>
          <w:rFonts w:ascii="Arial" w:eastAsia="Helvetica Neue" w:hAnsi="Arial" w:cs="Helvetica Neue"/>
          <w:shd w:val="clear" w:color="auto" w:fill="FFFFFF"/>
        </w:rPr>
        <w:t xml:space="preserve">2.1. </w:t>
      </w:r>
      <w:r w:rsidRPr="00A023DE">
        <w:rPr>
          <w:rFonts w:ascii="Arial" w:eastAsia="Helvetica Neue" w:hAnsi="Arial" w:cs="Helvetica Neue"/>
        </w:rPr>
        <w:t>Weten welke discussie er is rondom aangeboren en aangeleerde eigenschappen.</w:t>
      </w:r>
    </w:p>
    <w:p w14:paraId="25C306B4" w14:textId="77777777" w:rsidR="00A023DE" w:rsidRPr="00A023DE" w:rsidRDefault="00A023DE" w:rsidP="00A023D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Helvetica Neue" w:hAnsi="Arial" w:cs="Helvetica Neue"/>
        </w:rPr>
      </w:pPr>
      <w:r w:rsidRPr="00A023DE">
        <w:rPr>
          <w:rFonts w:ascii="Arial" w:eastAsia="Helvetica Neue" w:hAnsi="Arial" w:cs="Helvetica Neue"/>
          <w:shd w:val="clear" w:color="auto" w:fill="FFFFFF"/>
        </w:rPr>
        <w:t xml:space="preserve">2.2. </w:t>
      </w:r>
      <w:r w:rsidRPr="00A023DE">
        <w:rPr>
          <w:rFonts w:ascii="Arial" w:eastAsia="Helvetica Neue" w:hAnsi="Arial" w:cs="Helvetica Neue"/>
        </w:rPr>
        <w:t>Uitleggen hoe mensen zich aanpassen aan de samenleving door middel van het socialisatieproces.</w:t>
      </w:r>
    </w:p>
    <w:p w14:paraId="45E4E49B" w14:textId="77777777" w:rsidR="00A023DE" w:rsidRPr="00A023DE" w:rsidRDefault="00A023DE" w:rsidP="00A023D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Helvetica Neue" w:hAnsi="Arial" w:cs="Helvetica Neue"/>
        </w:rPr>
      </w:pPr>
      <w:r w:rsidRPr="00A023DE">
        <w:rPr>
          <w:rFonts w:ascii="Arial" w:eastAsia="Helvetica Neue" w:hAnsi="Arial" w:cs="Helvetica Neue"/>
        </w:rPr>
        <w:t>2.3. Uitleggen welke rol socialiserende instituties hebben in het socialisatieproces.</w:t>
      </w:r>
    </w:p>
    <w:p w14:paraId="7922F781" w14:textId="77777777" w:rsidR="00A023DE" w:rsidRPr="00A023DE" w:rsidRDefault="00A023DE" w:rsidP="00A023D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eastAsia="Arial" w:hAnsi="Arial" w:cs="Arial"/>
          <w:i/>
          <w:iCs/>
        </w:rPr>
      </w:pPr>
    </w:p>
    <w:p w14:paraId="4D7E10F7" w14:textId="77777777" w:rsidR="00A023DE" w:rsidRPr="00A023DE" w:rsidRDefault="00A023DE" w:rsidP="00A023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  <w:b/>
          <w:bCs/>
          <w:shd w:val="clear" w:color="auto" w:fill="FFFFFF"/>
        </w:rPr>
      </w:pPr>
      <w:r w:rsidRPr="00A023DE">
        <w:rPr>
          <w:rFonts w:ascii="Arial" w:eastAsia="Helvetica Neue" w:hAnsi="Arial" w:cs="Helvetica Neue"/>
          <w:b/>
          <w:bCs/>
        </w:rPr>
        <w:t xml:space="preserve">Leerdoelen hoofdstuk 3. Cultuur </w:t>
      </w:r>
    </w:p>
    <w:p w14:paraId="785DAC5E" w14:textId="77777777" w:rsidR="00A023DE" w:rsidRPr="00A023DE" w:rsidRDefault="00A023DE" w:rsidP="00A023D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Helvetica Neue" w:hAnsi="Arial" w:cs="Helvetica Neue"/>
        </w:rPr>
      </w:pPr>
      <w:r w:rsidRPr="00A023DE">
        <w:rPr>
          <w:rFonts w:ascii="Arial" w:eastAsia="Helvetica Neue" w:hAnsi="Arial" w:cs="Helvetica Neue"/>
          <w:shd w:val="clear" w:color="auto" w:fill="FFFFFF"/>
        </w:rPr>
        <w:t xml:space="preserve">3.1. </w:t>
      </w:r>
      <w:r w:rsidRPr="00A023DE">
        <w:rPr>
          <w:rFonts w:ascii="Arial" w:eastAsia="Helvetica Neue" w:hAnsi="Arial" w:cs="Helvetica Neue"/>
        </w:rPr>
        <w:t>Weten wat cultuur is en hierbij voorbeelden kunnen noemen.</w:t>
      </w:r>
    </w:p>
    <w:p w14:paraId="3CAA8DC8" w14:textId="77777777" w:rsidR="00A023DE" w:rsidRPr="00A023DE" w:rsidRDefault="00A023DE" w:rsidP="00A023D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Helvetica Neue" w:hAnsi="Arial" w:cs="Helvetica Neue"/>
        </w:rPr>
      </w:pPr>
      <w:r w:rsidRPr="00A023DE">
        <w:rPr>
          <w:rFonts w:ascii="Arial" w:eastAsia="Helvetica Neue" w:hAnsi="Arial" w:cs="Helvetica Neue"/>
          <w:shd w:val="clear" w:color="auto" w:fill="FFFFFF"/>
        </w:rPr>
        <w:t xml:space="preserve">3.2. </w:t>
      </w:r>
      <w:r w:rsidRPr="00A023DE">
        <w:rPr>
          <w:rFonts w:ascii="Arial" w:eastAsia="Helvetica Neue" w:hAnsi="Arial" w:cs="Helvetica Neue"/>
        </w:rPr>
        <w:t>Uitleggen waarom mensen bij een (sub)cultuur willen horen.</w:t>
      </w:r>
    </w:p>
    <w:p w14:paraId="760E0067" w14:textId="77777777" w:rsidR="00A023DE" w:rsidRPr="00A023DE" w:rsidRDefault="00A023DE" w:rsidP="00A023D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Helvetica Neue" w:hAnsi="Arial" w:cs="Helvetica Neue"/>
        </w:rPr>
      </w:pPr>
      <w:r w:rsidRPr="00A023DE">
        <w:rPr>
          <w:rFonts w:ascii="Arial" w:eastAsia="Helvetica Neue" w:hAnsi="Arial" w:cs="Helvetica Neue"/>
        </w:rPr>
        <w:t>3.3. Uitleggen waarom cultuuroverdracht een belangrijk onderdeel is van het socialisatieproces.</w:t>
      </w:r>
    </w:p>
    <w:p w14:paraId="12326BF4" w14:textId="77777777" w:rsidR="00A023DE" w:rsidRPr="00A023DE" w:rsidRDefault="00A023DE" w:rsidP="00A023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</w:rPr>
      </w:pPr>
    </w:p>
    <w:p w14:paraId="33641EEC" w14:textId="77777777" w:rsidR="00A023DE" w:rsidRPr="00A023DE" w:rsidRDefault="00A023DE" w:rsidP="00A023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  <w:b/>
          <w:bCs/>
          <w:shd w:val="clear" w:color="auto" w:fill="FFFFFF"/>
        </w:rPr>
      </w:pPr>
      <w:r w:rsidRPr="00A023DE">
        <w:rPr>
          <w:rFonts w:ascii="Arial" w:eastAsia="Helvetica Neue" w:hAnsi="Arial" w:cs="Helvetica Neue"/>
          <w:b/>
          <w:bCs/>
        </w:rPr>
        <w:t>Leerdoelen hoofdstuk 4. Multiculturele samenleving</w:t>
      </w:r>
    </w:p>
    <w:p w14:paraId="23030ED1" w14:textId="77777777" w:rsidR="00A023DE" w:rsidRPr="00A023DE" w:rsidRDefault="00A023DE" w:rsidP="00A023D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Helvetica Neue" w:hAnsi="Arial" w:cs="Helvetica Neue"/>
        </w:rPr>
      </w:pPr>
      <w:r w:rsidRPr="00A023DE">
        <w:rPr>
          <w:rFonts w:ascii="Arial" w:eastAsia="Helvetica Neue" w:hAnsi="Arial" w:cs="Helvetica Neue"/>
          <w:shd w:val="clear" w:color="auto" w:fill="FFFFFF"/>
        </w:rPr>
        <w:t xml:space="preserve">4.1. </w:t>
      </w:r>
      <w:r w:rsidRPr="00A023DE">
        <w:rPr>
          <w:rFonts w:ascii="Arial" w:eastAsia="Helvetica Neue" w:hAnsi="Arial" w:cs="Helvetica Neue"/>
        </w:rPr>
        <w:t>Uitleggen welke redenen voor migratie er zijn.</w:t>
      </w:r>
    </w:p>
    <w:p w14:paraId="475C1B8D" w14:textId="77777777" w:rsidR="00A023DE" w:rsidRPr="00A023DE" w:rsidRDefault="00A023DE" w:rsidP="00A023D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Helvetica Neue" w:hAnsi="Arial" w:cs="Helvetica Neue"/>
        </w:rPr>
      </w:pPr>
      <w:r w:rsidRPr="00A023DE">
        <w:rPr>
          <w:rFonts w:ascii="Arial" w:eastAsia="Helvetica Neue" w:hAnsi="Arial" w:cs="Helvetica Neue"/>
          <w:shd w:val="clear" w:color="auto" w:fill="FFFFFF"/>
        </w:rPr>
        <w:t xml:space="preserve">4.2. </w:t>
      </w:r>
      <w:r w:rsidRPr="00A023DE">
        <w:rPr>
          <w:rFonts w:ascii="Arial" w:eastAsia="Helvetica Neue" w:hAnsi="Arial" w:cs="Helvetica Neue"/>
        </w:rPr>
        <w:t>Uitleggen dat Nederland een multiculturele samenleving is.</w:t>
      </w:r>
    </w:p>
    <w:p w14:paraId="3399CFD5" w14:textId="77777777" w:rsidR="00A023DE" w:rsidRPr="00A023DE" w:rsidRDefault="00A023DE" w:rsidP="00A023D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Helvetica Neue" w:hAnsi="Arial" w:cs="Helvetica Neue"/>
        </w:rPr>
      </w:pPr>
      <w:r w:rsidRPr="00A023DE">
        <w:rPr>
          <w:rFonts w:ascii="Arial" w:eastAsia="Helvetica Neue" w:hAnsi="Arial" w:cs="Helvetica Neue"/>
          <w:shd w:val="clear" w:color="auto" w:fill="FFFFFF"/>
        </w:rPr>
        <w:t xml:space="preserve">4.3. </w:t>
      </w:r>
      <w:r w:rsidRPr="00A023DE">
        <w:rPr>
          <w:rFonts w:ascii="Arial" w:eastAsia="Helvetica Neue" w:hAnsi="Arial" w:cs="Helvetica Neue"/>
        </w:rPr>
        <w:t>Uitleggen welke rol de overheid heeft bij de integratie van migranten.</w:t>
      </w:r>
    </w:p>
    <w:p w14:paraId="2EC6EF87" w14:textId="77777777" w:rsidR="00A023DE" w:rsidRPr="00A023DE" w:rsidRDefault="00A023DE" w:rsidP="00A023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</w:rPr>
      </w:pPr>
    </w:p>
    <w:p w14:paraId="20DFDD05" w14:textId="77777777" w:rsidR="00A023DE" w:rsidRPr="00A023DE" w:rsidRDefault="00A023DE" w:rsidP="00A023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  <w:b/>
          <w:bCs/>
          <w:shd w:val="clear" w:color="auto" w:fill="FFFFFF"/>
        </w:rPr>
      </w:pPr>
      <w:r w:rsidRPr="00A023DE">
        <w:rPr>
          <w:rFonts w:ascii="Arial" w:eastAsia="Helvetica Neue" w:hAnsi="Arial" w:cs="Helvetica Neue"/>
          <w:b/>
          <w:bCs/>
        </w:rPr>
        <w:t>Leerdoelen hoofdstuk 5. Sociale ongelijkheid</w:t>
      </w:r>
    </w:p>
    <w:p w14:paraId="472ECD87" w14:textId="77777777" w:rsidR="00A023DE" w:rsidRPr="00A023DE" w:rsidRDefault="00A023DE" w:rsidP="00A023D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Helvetica Neue" w:hAnsi="Arial" w:cs="Helvetica Neue"/>
        </w:rPr>
      </w:pPr>
      <w:r w:rsidRPr="00A023DE">
        <w:rPr>
          <w:rFonts w:ascii="Arial" w:eastAsia="Helvetica Neue" w:hAnsi="Arial" w:cs="Helvetica Neue"/>
          <w:shd w:val="clear" w:color="auto" w:fill="FFFFFF"/>
        </w:rPr>
        <w:t xml:space="preserve">5.1. </w:t>
      </w:r>
      <w:r w:rsidRPr="00A023DE">
        <w:rPr>
          <w:rFonts w:ascii="Arial" w:eastAsia="Helvetica Neue" w:hAnsi="Arial" w:cs="Helvetica Neue"/>
        </w:rPr>
        <w:t>Weten hoe een maatschappelijke positie tot stand komt.</w:t>
      </w:r>
    </w:p>
    <w:p w14:paraId="698F7D2C" w14:textId="77777777" w:rsidR="00A023DE" w:rsidRPr="00A023DE" w:rsidRDefault="00A023DE" w:rsidP="00A023D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Helvetica Neue" w:hAnsi="Arial" w:cs="Helvetica Neue"/>
        </w:rPr>
      </w:pPr>
      <w:r w:rsidRPr="00A023DE">
        <w:rPr>
          <w:rFonts w:ascii="Arial" w:eastAsia="Helvetica Neue" w:hAnsi="Arial" w:cs="Helvetica Neue"/>
          <w:shd w:val="clear" w:color="auto" w:fill="FFFFFF"/>
        </w:rPr>
        <w:t xml:space="preserve">5.2. </w:t>
      </w:r>
      <w:r w:rsidRPr="00A023DE">
        <w:rPr>
          <w:rFonts w:ascii="Arial" w:eastAsia="Helvetica Neue" w:hAnsi="Arial" w:cs="Helvetica Neue"/>
        </w:rPr>
        <w:t>Uitleggen wat vooroordelen zijn en hoe deze tot discriminatie kunnen leiden.</w:t>
      </w:r>
    </w:p>
    <w:p w14:paraId="40C1E59D" w14:textId="77777777" w:rsidR="00A023DE" w:rsidRPr="00A023DE" w:rsidRDefault="00A023DE" w:rsidP="00A023D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Helvetica Neue" w:hAnsi="Arial" w:cs="Helvetica Neue"/>
        </w:rPr>
      </w:pPr>
      <w:r w:rsidRPr="00A023DE">
        <w:rPr>
          <w:rFonts w:ascii="Arial" w:eastAsia="Helvetica Neue" w:hAnsi="Arial" w:cs="Helvetica Neue"/>
          <w:shd w:val="clear" w:color="auto" w:fill="FFFFFF"/>
        </w:rPr>
        <w:t xml:space="preserve">5.3. </w:t>
      </w:r>
      <w:r w:rsidRPr="00A023DE">
        <w:rPr>
          <w:rFonts w:ascii="Arial" w:eastAsia="Helvetica Neue" w:hAnsi="Arial" w:cs="Helvetica Neue"/>
        </w:rPr>
        <w:t>Weten welke minderheidsgroepen er zijn.</w:t>
      </w:r>
    </w:p>
    <w:p w14:paraId="69928FB3" w14:textId="77777777" w:rsidR="00A023DE" w:rsidRPr="00A023DE" w:rsidRDefault="00A023DE" w:rsidP="00A023D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Helvetica" w:eastAsia="Helvetica" w:hAnsi="Helvetica" w:cs="Helvetica"/>
          <w:color w:val="FFFFFF"/>
          <w:bdr w:val="none" w:sz="0" w:space="0" w:color="auto"/>
          <w:shd w:val="clear" w:color="auto" w:fill="F84767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69FB3CC" w14:textId="77777777" w:rsidR="00A023DE" w:rsidRPr="00A023DE" w:rsidRDefault="00A023DE" w:rsidP="00A023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  <w:b/>
          <w:bCs/>
          <w:shd w:val="clear" w:color="auto" w:fill="FFFFFF"/>
        </w:rPr>
      </w:pPr>
      <w:r w:rsidRPr="00A023DE">
        <w:rPr>
          <w:rFonts w:ascii="Arial" w:eastAsia="Helvetica Neue" w:hAnsi="Arial" w:cs="Helvetica Neue"/>
          <w:b/>
          <w:bCs/>
        </w:rPr>
        <w:t>Leerdoelen hoofdstuk 6. Gelijke kansen</w:t>
      </w:r>
    </w:p>
    <w:p w14:paraId="27C176EC" w14:textId="77777777" w:rsidR="00A023DE" w:rsidRPr="00A023DE" w:rsidRDefault="00A023DE" w:rsidP="00A023D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Helvetica Neue" w:hAnsi="Arial" w:cs="Helvetica Neue"/>
        </w:rPr>
      </w:pPr>
      <w:r w:rsidRPr="00A023DE">
        <w:rPr>
          <w:rFonts w:ascii="Arial" w:eastAsia="Helvetica Neue" w:hAnsi="Arial" w:cs="Helvetica Neue"/>
          <w:shd w:val="clear" w:color="auto" w:fill="FFFFFF"/>
        </w:rPr>
        <w:t xml:space="preserve">6.1. </w:t>
      </w:r>
      <w:r w:rsidRPr="00A023DE">
        <w:rPr>
          <w:rFonts w:ascii="Arial" w:eastAsia="Helvetica Neue" w:hAnsi="Arial" w:cs="Helvetica Neue"/>
        </w:rPr>
        <w:t>Uitleggen hoe iemand kan veranderen van maatschappelijke positie.</w:t>
      </w:r>
    </w:p>
    <w:p w14:paraId="43FBFF18" w14:textId="77777777" w:rsidR="00A023DE" w:rsidRPr="00A023DE" w:rsidRDefault="00A023DE" w:rsidP="00A023D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Helvetica Neue" w:hAnsi="Arial" w:cs="Helvetica Neue"/>
        </w:rPr>
      </w:pPr>
      <w:r w:rsidRPr="00A023DE">
        <w:rPr>
          <w:rFonts w:ascii="Arial" w:eastAsia="Helvetica Neue" w:hAnsi="Arial" w:cs="Helvetica Neue"/>
          <w:shd w:val="clear" w:color="auto" w:fill="FFFFFF"/>
        </w:rPr>
        <w:t xml:space="preserve">6.2. </w:t>
      </w:r>
      <w:r w:rsidRPr="00A023DE">
        <w:rPr>
          <w:rFonts w:ascii="Arial" w:eastAsia="Helvetica Neue" w:hAnsi="Arial" w:cs="Helvetica Neue"/>
        </w:rPr>
        <w:t>Uitleggen wat de overheid doet aan het bestrijden van sociale ongelijkheid.</w:t>
      </w:r>
    </w:p>
    <w:p w14:paraId="357620DF" w14:textId="77777777" w:rsidR="00A023DE" w:rsidRPr="00A023DE" w:rsidRDefault="00A023DE" w:rsidP="00A023D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Helvetica Neue" w:hAnsi="Arial" w:cs="Helvetica Neue"/>
        </w:rPr>
      </w:pPr>
      <w:r w:rsidRPr="00A023DE">
        <w:rPr>
          <w:rFonts w:ascii="Arial" w:eastAsia="Helvetica Neue" w:hAnsi="Arial" w:cs="Helvetica Neue"/>
        </w:rPr>
        <w:t>6.3. Uitleggen hoe we door middel van gelijkwaardigheid met elkaar kunnen samenleven.</w:t>
      </w:r>
    </w:p>
    <w:p w14:paraId="0FD7ED19" w14:textId="77777777" w:rsidR="00A023DE" w:rsidRPr="00A023DE" w:rsidRDefault="00A023DE" w:rsidP="00A023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9AF82A4" w14:textId="77777777" w:rsidR="00A023DE" w:rsidRPr="00A023DE" w:rsidRDefault="00A023DE" w:rsidP="00A023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D33AE04" w14:textId="77777777" w:rsidR="00A023DE" w:rsidRPr="00A023DE" w:rsidRDefault="00A023DE" w:rsidP="00A023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2A77A2A" w14:textId="77777777" w:rsidR="00A023DE" w:rsidRPr="00A023DE" w:rsidRDefault="00A023DE" w:rsidP="00A023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E066544" w14:textId="77777777" w:rsidR="00A023DE" w:rsidRDefault="00A023DE" w:rsidP="009F5B2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1667AA89" w14:textId="77777777" w:rsidR="009F5B24" w:rsidRDefault="009F5B24" w:rsidP="009F5B24">
      <w:pPr>
        <w:pStyle w:val="Hoofdteks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sectPr w:rsidR="009F5B24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299F5" w14:textId="77777777" w:rsidR="009436E7" w:rsidRDefault="009436E7">
      <w:pPr>
        <w:spacing w:after="0" w:line="240" w:lineRule="auto"/>
      </w:pPr>
      <w:r>
        <w:separator/>
      </w:r>
    </w:p>
  </w:endnote>
  <w:endnote w:type="continuationSeparator" w:id="0">
    <w:p w14:paraId="407495B4" w14:textId="77777777" w:rsidR="009436E7" w:rsidRDefault="0094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FCF34" w14:textId="77777777" w:rsidR="004A661B" w:rsidRDefault="00CF2153">
    <w:pPr>
      <w:pStyle w:val="Voettekst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137A3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CCFF8" w14:textId="77777777" w:rsidR="009436E7" w:rsidRDefault="009436E7">
      <w:pPr>
        <w:spacing w:after="0" w:line="240" w:lineRule="auto"/>
      </w:pPr>
      <w:r>
        <w:separator/>
      </w:r>
    </w:p>
  </w:footnote>
  <w:footnote w:type="continuationSeparator" w:id="0">
    <w:p w14:paraId="71175513" w14:textId="77777777" w:rsidR="009436E7" w:rsidRDefault="00943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C944A" w14:textId="77777777" w:rsidR="004A661B" w:rsidRDefault="00CF2153">
    <w:pPr>
      <w:pStyle w:val="Koptekst"/>
      <w:tabs>
        <w:tab w:val="clear" w:pos="9072"/>
        <w:tab w:val="right" w:pos="9046"/>
      </w:tabs>
      <w:jc w:val="center"/>
    </w:pPr>
    <w:r>
      <w:rPr>
        <w:noProof/>
      </w:rPr>
      <w:drawing>
        <wp:inline distT="0" distB="0" distL="0" distR="0" wp14:anchorId="0F7A70F5" wp14:editId="674C2B69">
          <wp:extent cx="1927942" cy="327700"/>
          <wp:effectExtent l="0" t="0" r="0" b="0"/>
          <wp:docPr id="1073741825" name="officeArt object" descr="logo_we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web.png" descr="logo_web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7942" cy="327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031CA9A" w14:textId="77777777" w:rsidR="004A661B" w:rsidRDefault="00CF2153">
    <w:pPr>
      <w:pStyle w:val="Koptekst"/>
      <w:tabs>
        <w:tab w:val="clear" w:pos="9072"/>
        <w:tab w:val="right" w:pos="9046"/>
      </w:tabs>
      <w:jc w:val="center"/>
    </w:pPr>
    <w:r>
      <w:t>Dé methode voor maatschappijleer op het vmbo.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461AF"/>
    <w:multiLevelType w:val="hybridMultilevel"/>
    <w:tmpl w:val="C5F2519C"/>
    <w:numStyleLink w:val="Opsteken"/>
  </w:abstractNum>
  <w:abstractNum w:abstractNumId="1" w15:restartNumberingAfterBreak="0">
    <w:nsid w:val="120045D3"/>
    <w:multiLevelType w:val="hybridMultilevel"/>
    <w:tmpl w:val="C5F2519C"/>
    <w:styleLink w:val="Opsteken"/>
    <w:lvl w:ilvl="0" w:tplc="2D44FFE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70" w:hanging="55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-2"/>
        <w:highlight w:val="none"/>
        <w:vertAlign w:val="baseline"/>
      </w:rPr>
    </w:lvl>
    <w:lvl w:ilvl="1" w:tplc="4CA6F5C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9" w:hanging="2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-2"/>
        <w:highlight w:val="none"/>
        <w:vertAlign w:val="baseline"/>
      </w:rPr>
    </w:lvl>
    <w:lvl w:ilvl="2" w:tplc="4EF69CB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49" w:hanging="2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-2"/>
        <w:highlight w:val="none"/>
        <w:vertAlign w:val="baseline"/>
      </w:rPr>
    </w:lvl>
    <w:lvl w:ilvl="3" w:tplc="D1A8AF3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69" w:hanging="2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-2"/>
        <w:highlight w:val="none"/>
        <w:vertAlign w:val="baseline"/>
      </w:rPr>
    </w:lvl>
    <w:lvl w:ilvl="4" w:tplc="5E28A28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89" w:hanging="2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-2"/>
        <w:highlight w:val="none"/>
        <w:vertAlign w:val="baseline"/>
      </w:rPr>
    </w:lvl>
    <w:lvl w:ilvl="5" w:tplc="9B06E63C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09" w:hanging="2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-2"/>
        <w:highlight w:val="none"/>
        <w:vertAlign w:val="baseline"/>
      </w:rPr>
    </w:lvl>
    <w:lvl w:ilvl="6" w:tplc="30EE827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29" w:hanging="2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-2"/>
        <w:highlight w:val="none"/>
        <w:vertAlign w:val="baseline"/>
      </w:rPr>
    </w:lvl>
    <w:lvl w:ilvl="7" w:tplc="79B4681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49" w:hanging="2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-2"/>
        <w:highlight w:val="none"/>
        <w:vertAlign w:val="baseline"/>
      </w:rPr>
    </w:lvl>
    <w:lvl w:ilvl="8" w:tplc="9174A1A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269" w:hanging="2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3A3D0135"/>
    <w:multiLevelType w:val="hybridMultilevel"/>
    <w:tmpl w:val="16A8766E"/>
    <w:styleLink w:val="Opsomming"/>
    <w:lvl w:ilvl="0" w:tplc="D076E00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1" w:tplc="B0180B82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39" w:hanging="29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2" w:tplc="D0BC79B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59" w:hanging="29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3" w:tplc="726403C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9" w:hanging="29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4" w:tplc="79A66AE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99" w:hanging="29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5" w:tplc="FEE2CA22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19" w:hanging="29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6" w:tplc="0F186A0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39" w:hanging="29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7" w:tplc="780497A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59" w:hanging="29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8" w:tplc="8E22570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279" w:hanging="29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EC80314"/>
    <w:multiLevelType w:val="hybridMultilevel"/>
    <w:tmpl w:val="B0E6D828"/>
    <w:styleLink w:val="Opsteken1"/>
    <w:lvl w:ilvl="0" w:tplc="04EADEB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70" w:hanging="55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-2"/>
        <w:highlight w:val="none"/>
        <w:vertAlign w:val="baseline"/>
      </w:rPr>
    </w:lvl>
    <w:lvl w:ilvl="1" w:tplc="A0F8C5F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9" w:hanging="2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-2"/>
        <w:highlight w:val="none"/>
        <w:vertAlign w:val="baseline"/>
      </w:rPr>
    </w:lvl>
    <w:lvl w:ilvl="2" w:tplc="A760C29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49" w:hanging="2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-2"/>
        <w:highlight w:val="none"/>
        <w:vertAlign w:val="baseline"/>
      </w:rPr>
    </w:lvl>
    <w:lvl w:ilvl="3" w:tplc="7002982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69" w:hanging="2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-2"/>
        <w:highlight w:val="none"/>
        <w:vertAlign w:val="baseline"/>
      </w:rPr>
    </w:lvl>
    <w:lvl w:ilvl="4" w:tplc="B1E42B7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89" w:hanging="2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-2"/>
        <w:highlight w:val="none"/>
        <w:vertAlign w:val="baseline"/>
      </w:rPr>
    </w:lvl>
    <w:lvl w:ilvl="5" w:tplc="E1147610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09" w:hanging="2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-2"/>
        <w:highlight w:val="none"/>
        <w:vertAlign w:val="baseline"/>
      </w:rPr>
    </w:lvl>
    <w:lvl w:ilvl="6" w:tplc="AF805BA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29" w:hanging="2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-2"/>
        <w:highlight w:val="none"/>
        <w:vertAlign w:val="baseline"/>
      </w:rPr>
    </w:lvl>
    <w:lvl w:ilvl="7" w:tplc="B8F07D4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49" w:hanging="2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-2"/>
        <w:highlight w:val="none"/>
        <w:vertAlign w:val="baseline"/>
      </w:rPr>
    </w:lvl>
    <w:lvl w:ilvl="8" w:tplc="BA12CFA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269" w:hanging="2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 w15:restartNumberingAfterBreak="0">
    <w:nsid w:val="579953FF"/>
    <w:multiLevelType w:val="hybridMultilevel"/>
    <w:tmpl w:val="B0E6D828"/>
    <w:numStyleLink w:val="Opsteken1"/>
  </w:abstractNum>
  <w:abstractNum w:abstractNumId="5" w15:restartNumberingAfterBreak="0">
    <w:nsid w:val="582E22F0"/>
    <w:multiLevelType w:val="hybridMultilevel"/>
    <w:tmpl w:val="16A8766E"/>
    <w:numStyleLink w:val="Opsomming"/>
  </w:abstractNum>
  <w:abstractNum w:abstractNumId="6" w15:restartNumberingAfterBreak="0">
    <w:nsid w:val="5FA167AB"/>
    <w:multiLevelType w:val="hybridMultilevel"/>
    <w:tmpl w:val="ABFA3092"/>
    <w:lvl w:ilvl="0" w:tplc="ED08F14C">
      <w:start w:val="5"/>
      <w:numFmt w:val="bullet"/>
      <w:lvlText w:val="-"/>
      <w:lvlJc w:val="left"/>
      <w:pPr>
        <w:ind w:left="1070" w:hanging="360"/>
      </w:pPr>
      <w:rPr>
        <w:rFonts w:ascii="Arial" w:eastAsia="Arial" w:hAnsi="Arial" w:cs="Arial" w:hint="default"/>
        <w:i/>
      </w:rPr>
    </w:lvl>
    <w:lvl w:ilvl="1" w:tplc="04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823013063">
    <w:abstractNumId w:val="1"/>
  </w:num>
  <w:num w:numId="2" w16cid:durableId="678234298">
    <w:abstractNumId w:val="0"/>
  </w:num>
  <w:num w:numId="3" w16cid:durableId="297492400">
    <w:abstractNumId w:val="3"/>
  </w:num>
  <w:num w:numId="4" w16cid:durableId="1246187953">
    <w:abstractNumId w:val="4"/>
  </w:num>
  <w:num w:numId="5" w16cid:durableId="569925232">
    <w:abstractNumId w:val="2"/>
  </w:num>
  <w:num w:numId="6" w16cid:durableId="1524052518">
    <w:abstractNumId w:val="5"/>
  </w:num>
  <w:num w:numId="7" w16cid:durableId="5911591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61B"/>
    <w:rsid w:val="00012F93"/>
    <w:rsid w:val="00013306"/>
    <w:rsid w:val="00087C65"/>
    <w:rsid w:val="000A638C"/>
    <w:rsid w:val="000B7042"/>
    <w:rsid w:val="00137A37"/>
    <w:rsid w:val="00166561"/>
    <w:rsid w:val="001A1FF5"/>
    <w:rsid w:val="001A4D8E"/>
    <w:rsid w:val="002A7251"/>
    <w:rsid w:val="002B5DE1"/>
    <w:rsid w:val="002F3794"/>
    <w:rsid w:val="004A661B"/>
    <w:rsid w:val="005D0B58"/>
    <w:rsid w:val="006238B2"/>
    <w:rsid w:val="00624FD2"/>
    <w:rsid w:val="006503AD"/>
    <w:rsid w:val="009436E7"/>
    <w:rsid w:val="009E6163"/>
    <w:rsid w:val="009F5B24"/>
    <w:rsid w:val="00A023DE"/>
    <w:rsid w:val="00A777E7"/>
    <w:rsid w:val="00AE5614"/>
    <w:rsid w:val="00AF3583"/>
    <w:rsid w:val="00CD4403"/>
    <w:rsid w:val="00CF2153"/>
    <w:rsid w:val="00DA4C0D"/>
    <w:rsid w:val="00F20B6B"/>
    <w:rsid w:val="00F542E7"/>
    <w:rsid w:val="00F8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A1BD"/>
  <w15:docId w15:val="{563F7E22-173E-044A-A034-A8332271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Voetteks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Geenafstand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oofdtekst">
    <w:name w:val="Hoofdteks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Opsteken">
    <w:name w:val="Ops.teken"/>
    <w:pPr>
      <w:numPr>
        <w:numId w:val="1"/>
      </w:numPr>
    </w:pPr>
  </w:style>
  <w:style w:type="table" w:styleId="Tabelraster">
    <w:name w:val="Table Grid"/>
    <w:basedOn w:val="Standaardtabel"/>
    <w:uiPriority w:val="39"/>
    <w:rsid w:val="009F5B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jl1">
    <w:name w:val="Stijl1"/>
    <w:basedOn w:val="Geenafstand"/>
    <w:qFormat/>
    <w:rsid w:val="00A023DE"/>
    <w:rPr>
      <w:rFonts w:ascii="Arial" w:eastAsia="Arial" w:hAnsi="Arial" w:cs="Arial"/>
      <w:i/>
      <w:color w:val="auto"/>
      <w:szCs w:val="24"/>
    </w:rPr>
  </w:style>
  <w:style w:type="numbering" w:customStyle="1" w:styleId="Opsteken1">
    <w:name w:val="Ops.teken1"/>
    <w:rsid w:val="00A023DE"/>
    <w:pPr>
      <w:numPr>
        <w:numId w:val="3"/>
      </w:numPr>
    </w:pPr>
  </w:style>
  <w:style w:type="numbering" w:customStyle="1" w:styleId="Opsomming">
    <w:name w:val="Opsomming"/>
    <w:rsid w:val="00A023DE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B4C382-6BED-4E4F-9966-B70252C0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652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jessica.kohler</dc:creator>
  <cp:lastModifiedBy>Stef van der Linden</cp:lastModifiedBy>
  <cp:revision>4</cp:revision>
  <dcterms:created xsi:type="dcterms:W3CDTF">2022-10-25T10:30:00Z</dcterms:created>
  <dcterms:modified xsi:type="dcterms:W3CDTF">2024-06-28T12:20:00Z</dcterms:modified>
</cp:coreProperties>
</file>